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D3378" w14:textId="75BDF279" w:rsidR="00752C9A" w:rsidRPr="00952716" w:rsidRDefault="00752C9A" w:rsidP="00983677">
      <w:pPr>
        <w:pStyle w:val="Titolo11"/>
        <w:spacing w:before="77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952716">
        <w:rPr>
          <w:rFonts w:asciiTheme="minorHAnsi" w:hAnsiTheme="minorHAnsi" w:cstheme="minorHAnsi"/>
          <w:sz w:val="22"/>
          <w:szCs w:val="22"/>
        </w:rPr>
        <w:t xml:space="preserve">ISTANZA </w:t>
      </w:r>
      <w:r w:rsidR="005D33B5" w:rsidRPr="00952716">
        <w:rPr>
          <w:rFonts w:asciiTheme="minorHAnsi" w:hAnsiTheme="minorHAnsi" w:cstheme="minorHAnsi"/>
          <w:sz w:val="22"/>
          <w:szCs w:val="22"/>
        </w:rPr>
        <w:t>PER LA MODIFICA DEL</w:t>
      </w:r>
      <w:r w:rsidR="004A1A7A" w:rsidRPr="00952716">
        <w:rPr>
          <w:rFonts w:asciiTheme="minorHAnsi" w:hAnsiTheme="minorHAnsi" w:cstheme="minorHAnsi"/>
          <w:sz w:val="22"/>
          <w:szCs w:val="22"/>
        </w:rPr>
        <w:t>LE SCADENZE INDIVIDUATE NEL</w:t>
      </w:r>
      <w:bookmarkStart w:id="0" w:name="_Hlk36836660"/>
      <w:r w:rsidR="004A1A7A" w:rsidRPr="00952716">
        <w:rPr>
          <w:rFonts w:asciiTheme="minorHAnsi" w:hAnsiTheme="minorHAnsi" w:cstheme="minorHAnsi"/>
          <w:sz w:val="22"/>
          <w:szCs w:val="22"/>
        </w:rPr>
        <w:t>L’</w:t>
      </w:r>
      <w:r w:rsidRPr="00952716">
        <w:rPr>
          <w:rFonts w:asciiTheme="minorHAnsi" w:hAnsiTheme="minorHAnsi" w:cstheme="minorHAnsi"/>
          <w:sz w:val="22"/>
          <w:szCs w:val="22"/>
        </w:rPr>
        <w:t>ACCORDO</w:t>
      </w:r>
      <w:bookmarkEnd w:id="0"/>
      <w:r w:rsidRPr="00952716">
        <w:rPr>
          <w:rFonts w:asciiTheme="minorHAnsi" w:hAnsiTheme="minorHAnsi" w:cstheme="minorHAnsi"/>
          <w:sz w:val="22"/>
          <w:szCs w:val="22"/>
        </w:rPr>
        <w:t xml:space="preserve"> OMOLOGATO</w:t>
      </w:r>
    </w:p>
    <w:p w14:paraId="05ACEA59" w14:textId="1DFE39AE" w:rsidR="00752C9A" w:rsidRPr="00952716" w:rsidRDefault="00752C9A" w:rsidP="00035A80">
      <w:pPr>
        <w:pStyle w:val="Corpotesto"/>
        <w:spacing w:before="120" w:line="360" w:lineRule="auto"/>
        <w:ind w:right="-57"/>
        <w:jc w:val="center"/>
        <w:rPr>
          <w:rFonts w:asciiTheme="minorHAnsi" w:hAnsiTheme="minorHAnsi" w:cstheme="minorHAnsi"/>
          <w:sz w:val="22"/>
          <w:szCs w:val="22"/>
        </w:rPr>
      </w:pPr>
      <w:r w:rsidRPr="00952716">
        <w:rPr>
          <w:rFonts w:asciiTheme="minorHAnsi" w:hAnsiTheme="minorHAnsi" w:cstheme="minorHAnsi"/>
          <w:sz w:val="22"/>
          <w:szCs w:val="22"/>
        </w:rPr>
        <w:t>AL GIUDICE FALLIMENTARE DEL TRIBUNALE DI</w:t>
      </w:r>
      <w:r w:rsidRPr="00952716">
        <w:rPr>
          <w:rFonts w:asciiTheme="minorHAnsi" w:hAnsiTheme="minorHAnsi" w:cstheme="minorHAnsi"/>
          <w:spacing w:val="-2"/>
          <w:sz w:val="22"/>
          <w:szCs w:val="22"/>
        </w:rPr>
        <w:t>____</w:t>
      </w:r>
    </w:p>
    <w:p w14:paraId="55A6FBC6" w14:textId="77777777" w:rsidR="004A1A7A" w:rsidRPr="00952716" w:rsidRDefault="00752C9A" w:rsidP="004A1A7A">
      <w:pPr>
        <w:pStyle w:val="Corpotesto"/>
        <w:spacing w:line="360" w:lineRule="auto"/>
        <w:ind w:right="-55"/>
        <w:jc w:val="center"/>
        <w:rPr>
          <w:rFonts w:asciiTheme="minorHAnsi" w:hAnsiTheme="minorHAnsi" w:cstheme="minorHAnsi"/>
          <w:sz w:val="22"/>
          <w:szCs w:val="22"/>
        </w:rPr>
      </w:pPr>
      <w:r w:rsidRPr="00952716">
        <w:rPr>
          <w:rFonts w:asciiTheme="minorHAnsi" w:hAnsiTheme="minorHAnsi" w:cstheme="minorHAnsi"/>
          <w:sz w:val="22"/>
          <w:szCs w:val="22"/>
        </w:rPr>
        <w:t>___SEZ.</w:t>
      </w:r>
    </w:p>
    <w:p w14:paraId="0215B18D" w14:textId="192CAE0A" w:rsidR="00752C9A" w:rsidRPr="00952716" w:rsidRDefault="00752C9A" w:rsidP="004A1A7A">
      <w:pPr>
        <w:pStyle w:val="Corpotesto"/>
        <w:spacing w:line="360" w:lineRule="auto"/>
        <w:ind w:right="-55"/>
        <w:jc w:val="center"/>
        <w:rPr>
          <w:rFonts w:asciiTheme="minorHAnsi" w:hAnsiTheme="minorHAnsi" w:cstheme="minorHAnsi"/>
          <w:sz w:val="22"/>
          <w:szCs w:val="22"/>
        </w:rPr>
      </w:pPr>
      <w:r w:rsidRPr="00952716">
        <w:rPr>
          <w:rFonts w:asciiTheme="minorHAnsi" w:hAnsiTheme="minorHAnsi" w:cstheme="minorHAnsi"/>
          <w:sz w:val="22"/>
          <w:szCs w:val="22"/>
        </w:rPr>
        <w:t>R.G.</w:t>
      </w:r>
      <w:r w:rsidRPr="009527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83677" w:rsidRPr="00952716">
        <w:rPr>
          <w:rFonts w:asciiTheme="minorHAnsi" w:hAnsiTheme="minorHAnsi" w:cstheme="minorHAnsi"/>
          <w:sz w:val="22"/>
          <w:szCs w:val="22"/>
        </w:rPr>
        <w:t>__</w:t>
      </w:r>
      <w:r w:rsidRPr="00952716">
        <w:rPr>
          <w:rFonts w:asciiTheme="minorHAnsi" w:hAnsiTheme="minorHAnsi" w:cstheme="minorHAnsi"/>
          <w:sz w:val="22"/>
          <w:szCs w:val="22"/>
        </w:rPr>
        <w:t>/__</w:t>
      </w:r>
      <w:r w:rsidRPr="00952716">
        <w:rPr>
          <w:rFonts w:asciiTheme="minorHAnsi" w:hAnsiTheme="minorHAnsi" w:cstheme="minorHAnsi"/>
          <w:sz w:val="22"/>
          <w:szCs w:val="22"/>
        </w:rPr>
        <w:tab/>
        <w:t>Giudice Dott.</w:t>
      </w:r>
      <w:r w:rsidRPr="0095271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52716">
        <w:rPr>
          <w:rFonts w:asciiTheme="minorHAnsi" w:hAnsiTheme="minorHAnsi" w:cstheme="minorHAnsi"/>
          <w:sz w:val="22"/>
          <w:szCs w:val="22"/>
        </w:rPr>
        <w:t>_____________</w:t>
      </w:r>
    </w:p>
    <w:p w14:paraId="026149BC" w14:textId="77777777" w:rsidR="00494BD6" w:rsidRPr="00952716" w:rsidRDefault="00752C9A" w:rsidP="00A53CFD">
      <w:pPr>
        <w:spacing w:before="160" w:after="140"/>
        <w:jc w:val="both"/>
        <w:rPr>
          <w:rFonts w:cstheme="minorHAnsi"/>
        </w:rPr>
      </w:pPr>
      <w:r w:rsidRPr="00952716">
        <w:t>Il/</w:t>
      </w:r>
      <w:r w:rsidRPr="00952716">
        <w:rPr>
          <w:rFonts w:cstheme="minorHAnsi"/>
        </w:rPr>
        <w:t xml:space="preserve">la sottoscritto/a____in qualità di </w:t>
      </w:r>
      <w:r w:rsidRPr="00952716">
        <w:rPr>
          <w:rFonts w:cstheme="minorHAnsi"/>
          <w:bCs/>
        </w:rPr>
        <w:t xml:space="preserve">gestore </w:t>
      </w:r>
      <w:r w:rsidRPr="00952716">
        <w:rPr>
          <w:rFonts w:cstheme="minorHAnsi"/>
        </w:rPr>
        <w:t xml:space="preserve">della crisi </w:t>
      </w:r>
      <w:r w:rsidR="00796C56" w:rsidRPr="00952716">
        <w:rPr>
          <w:rFonts w:cstheme="minorHAnsi"/>
        </w:rPr>
        <w:t>(i</w:t>
      </w:r>
      <w:r w:rsidRPr="00952716">
        <w:rPr>
          <w:rFonts w:cstheme="minorHAnsi"/>
        </w:rPr>
        <w:t xml:space="preserve">scritto </w:t>
      </w:r>
      <w:r w:rsidR="00796C56" w:rsidRPr="00952716">
        <w:rPr>
          <w:rFonts w:cstheme="minorHAnsi"/>
        </w:rPr>
        <w:t>presso l’OCC</w:t>
      </w:r>
      <w:r w:rsidR="00983677" w:rsidRPr="00952716">
        <w:rPr>
          <w:rFonts w:cstheme="minorHAnsi"/>
        </w:rPr>
        <w:t xml:space="preserve"> di____</w:t>
      </w:r>
      <w:r w:rsidR="00895D42" w:rsidRPr="00952716">
        <w:rPr>
          <w:rFonts w:cstheme="minorHAnsi"/>
        </w:rPr>
        <w:t xml:space="preserve"> </w:t>
      </w:r>
      <w:r w:rsidR="00796C56" w:rsidRPr="00952716">
        <w:rPr>
          <w:rFonts w:cstheme="minorHAnsi"/>
        </w:rPr>
        <w:t>ovvero nominato ai sensi dell’art. 15, comm</w:t>
      </w:r>
      <w:r w:rsidR="00983677" w:rsidRPr="00952716">
        <w:rPr>
          <w:rFonts w:cstheme="minorHAnsi"/>
        </w:rPr>
        <w:t xml:space="preserve">a </w:t>
      </w:r>
      <w:r w:rsidR="00796C56" w:rsidRPr="00952716">
        <w:rPr>
          <w:rFonts w:cstheme="minorHAnsi"/>
        </w:rPr>
        <w:t>9</w:t>
      </w:r>
      <w:r w:rsidR="00983677" w:rsidRPr="00952716">
        <w:rPr>
          <w:rFonts w:cstheme="minorHAnsi"/>
        </w:rPr>
        <w:t xml:space="preserve"> della legge n. 3/2012 in data____) i</w:t>
      </w:r>
      <w:r w:rsidRPr="00952716">
        <w:rPr>
          <w:rFonts w:cstheme="minorHAnsi"/>
        </w:rPr>
        <w:t>ncaricato dal debitore</w:t>
      </w:r>
      <w:r w:rsidR="00983677" w:rsidRPr="00952716">
        <w:rPr>
          <w:rFonts w:cstheme="minorHAnsi"/>
        </w:rPr>
        <w:t>, Sig./ra.</w:t>
      </w:r>
      <w:r w:rsidRPr="00952716">
        <w:rPr>
          <w:rFonts w:cstheme="minorHAnsi"/>
        </w:rPr>
        <w:t>______per la gestione della</w:t>
      </w:r>
      <w:r w:rsidR="005D33B5" w:rsidRPr="00952716">
        <w:rPr>
          <w:rFonts w:cstheme="minorHAnsi"/>
        </w:rPr>
        <w:t xml:space="preserve"> propria</w:t>
      </w:r>
      <w:r w:rsidRPr="00952716">
        <w:rPr>
          <w:rFonts w:cstheme="minorHAnsi"/>
        </w:rPr>
        <w:t xml:space="preserve"> crisi da sovraindebitamento</w:t>
      </w:r>
    </w:p>
    <w:p w14:paraId="695671F5" w14:textId="77777777" w:rsidR="00752C9A" w:rsidRPr="00952716" w:rsidRDefault="00494BD6" w:rsidP="00A53CFD">
      <w:pPr>
        <w:spacing w:after="140"/>
        <w:jc w:val="center"/>
        <w:rPr>
          <w:rFonts w:cstheme="minorHAnsi"/>
        </w:rPr>
      </w:pPr>
      <w:r w:rsidRPr="00952716">
        <w:rPr>
          <w:rFonts w:cstheme="minorHAnsi"/>
        </w:rPr>
        <w:t>PREMESSO CHE</w:t>
      </w:r>
    </w:p>
    <w:p w14:paraId="345EBAD8" w14:textId="253F93F9" w:rsidR="00983677" w:rsidRPr="00952716" w:rsidRDefault="00752C9A" w:rsidP="001C59BB">
      <w:pPr>
        <w:pStyle w:val="Paragrafoelenco"/>
        <w:numPr>
          <w:ilvl w:val="0"/>
          <w:numId w:val="2"/>
        </w:numPr>
        <w:ind w:left="426" w:hanging="284"/>
        <w:jc w:val="both"/>
        <w:rPr>
          <w:rFonts w:cstheme="minorHAnsi"/>
        </w:rPr>
      </w:pPr>
      <w:r w:rsidRPr="00952716">
        <w:rPr>
          <w:rFonts w:cstheme="minorHAnsi"/>
        </w:rPr>
        <w:t>in dat</w:t>
      </w:r>
      <w:r w:rsidR="005D33B5" w:rsidRPr="00952716">
        <w:rPr>
          <w:rFonts w:cstheme="minorHAnsi"/>
        </w:rPr>
        <w:t>a____</w:t>
      </w:r>
      <w:r w:rsidR="004A1A7A" w:rsidRPr="00952716">
        <w:rPr>
          <w:rFonts w:cstheme="minorHAnsi"/>
        </w:rPr>
        <w:t xml:space="preserve"> è stato omologato </w:t>
      </w:r>
      <w:r w:rsidRPr="00952716">
        <w:rPr>
          <w:rFonts w:cstheme="minorHAnsi"/>
        </w:rPr>
        <w:t>l’accordo</w:t>
      </w:r>
      <w:r w:rsidR="00D23364" w:rsidRPr="00952716">
        <w:rPr>
          <w:rFonts w:cstheme="minorHAnsi"/>
        </w:rPr>
        <w:t xml:space="preserve"> </w:t>
      </w:r>
      <w:r w:rsidRPr="00952716">
        <w:rPr>
          <w:rFonts w:cstheme="minorHAnsi"/>
        </w:rPr>
        <w:t>raggiunto con la maggioranza qualificata dei creditori del</w:t>
      </w:r>
      <w:r w:rsidR="00952716" w:rsidRPr="00952716">
        <w:rPr>
          <w:rFonts w:cstheme="minorHAnsi"/>
        </w:rPr>
        <w:t xml:space="preserve">/la </w:t>
      </w:r>
      <w:r w:rsidRPr="00952716">
        <w:rPr>
          <w:rFonts w:cstheme="minorHAnsi"/>
        </w:rPr>
        <w:t>Si</w:t>
      </w:r>
      <w:r w:rsidR="00D23364" w:rsidRPr="00952716">
        <w:rPr>
          <w:rFonts w:cstheme="minorHAnsi"/>
        </w:rPr>
        <w:t>g./ra____;</w:t>
      </w:r>
    </w:p>
    <w:p w14:paraId="3132BE18" w14:textId="4A33413C" w:rsidR="00752C9A" w:rsidRPr="00952716" w:rsidRDefault="00983677" w:rsidP="001C59BB">
      <w:pPr>
        <w:pStyle w:val="Paragrafoelenco"/>
        <w:numPr>
          <w:ilvl w:val="0"/>
          <w:numId w:val="2"/>
        </w:numPr>
        <w:ind w:left="426" w:hanging="284"/>
        <w:jc w:val="both"/>
        <w:rPr>
          <w:rFonts w:cstheme="minorHAnsi"/>
        </w:rPr>
      </w:pPr>
      <w:r w:rsidRPr="00952716">
        <w:rPr>
          <w:rFonts w:cstheme="minorHAnsi"/>
        </w:rPr>
        <w:t>i</w:t>
      </w:r>
      <w:r w:rsidR="00752C9A" w:rsidRPr="00952716">
        <w:rPr>
          <w:rFonts w:cstheme="minorHAnsi"/>
        </w:rPr>
        <w:t xml:space="preserve">l debitore ha dato esecuzione all’accordo, adempiendo </w:t>
      </w:r>
      <w:r w:rsidR="005D33B5" w:rsidRPr="00952716">
        <w:rPr>
          <w:rFonts w:cstheme="minorHAnsi"/>
        </w:rPr>
        <w:t xml:space="preserve">regolarmente </w:t>
      </w:r>
      <w:r w:rsidR="00752C9A" w:rsidRPr="00952716">
        <w:rPr>
          <w:rFonts w:cstheme="minorHAnsi"/>
        </w:rPr>
        <w:t>agli impegni ivi assunti</w:t>
      </w:r>
      <w:r w:rsidR="00952716" w:rsidRPr="00952716">
        <w:rPr>
          <w:rFonts w:cstheme="minorHAnsi"/>
        </w:rPr>
        <w:t>;*</w:t>
      </w:r>
    </w:p>
    <w:p w14:paraId="02B37F75" w14:textId="106C27A2" w:rsidR="00752C9A" w:rsidRPr="00952716" w:rsidRDefault="00752C9A" w:rsidP="001C59BB">
      <w:pPr>
        <w:pStyle w:val="Paragrafoelenco"/>
        <w:numPr>
          <w:ilvl w:val="0"/>
          <w:numId w:val="2"/>
        </w:numPr>
        <w:ind w:left="426" w:hanging="284"/>
        <w:jc w:val="both"/>
        <w:rPr>
          <w:rFonts w:cstheme="minorHAnsi"/>
        </w:rPr>
      </w:pPr>
      <w:r w:rsidRPr="00952716">
        <w:rPr>
          <w:rFonts w:cstheme="minorHAnsi"/>
        </w:rPr>
        <w:t>in corso di esecuzione</w:t>
      </w:r>
      <w:r w:rsidR="00952716" w:rsidRPr="00952716">
        <w:rPr>
          <w:rFonts w:cstheme="minorHAnsi"/>
        </w:rPr>
        <w:t xml:space="preserve">, </w:t>
      </w:r>
      <w:r w:rsidRPr="00952716">
        <w:rPr>
          <w:rFonts w:cstheme="minorHAnsi"/>
        </w:rPr>
        <w:t xml:space="preserve">la grave situazione emergenziale causata dalla diffusione del Covid-19 ha posto il debitore nelle condizioni di non poter proseguire l’esecuzione </w:t>
      </w:r>
      <w:r w:rsidR="009467B0">
        <w:rPr>
          <w:rFonts w:cstheme="minorHAnsi"/>
        </w:rPr>
        <w:t xml:space="preserve">dell’accordo </w:t>
      </w:r>
      <w:r w:rsidRPr="00952716">
        <w:rPr>
          <w:rFonts w:cstheme="minorHAnsi"/>
        </w:rPr>
        <w:t>secondo le scadenze</w:t>
      </w:r>
      <w:r w:rsidR="009467B0">
        <w:rPr>
          <w:rFonts w:cstheme="minorHAnsi"/>
        </w:rPr>
        <w:t xml:space="preserve"> ivi indicate</w:t>
      </w:r>
      <w:r w:rsidR="00952716">
        <w:rPr>
          <w:rFonts w:cstheme="minorHAnsi"/>
        </w:rPr>
        <w:t>;</w:t>
      </w:r>
      <w:r w:rsidR="00952716" w:rsidRPr="00952716">
        <w:rPr>
          <w:rFonts w:cstheme="minorHAnsi"/>
        </w:rPr>
        <w:t>**</w:t>
      </w:r>
    </w:p>
    <w:p w14:paraId="3B2D4BB9" w14:textId="04A54D54" w:rsidR="00752C9A" w:rsidRPr="00952716" w:rsidRDefault="00752C9A" w:rsidP="001C59BB">
      <w:pPr>
        <w:pStyle w:val="Paragrafoelenco"/>
        <w:numPr>
          <w:ilvl w:val="0"/>
          <w:numId w:val="2"/>
        </w:numPr>
        <w:ind w:left="426" w:hanging="284"/>
        <w:jc w:val="both"/>
        <w:rPr>
          <w:rFonts w:cstheme="minorHAnsi"/>
        </w:rPr>
      </w:pPr>
      <w:r w:rsidRPr="00952716">
        <w:rPr>
          <w:rFonts w:cstheme="minorHAnsi"/>
        </w:rPr>
        <w:t>che, in particolare, il debitore_____</w:t>
      </w:r>
      <w:r w:rsidR="00952716">
        <w:rPr>
          <w:rFonts w:cstheme="minorHAnsi"/>
        </w:rPr>
        <w:t>;***</w:t>
      </w:r>
    </w:p>
    <w:p w14:paraId="53BED618" w14:textId="7827E58D" w:rsidR="000B3FC0" w:rsidRPr="00952716" w:rsidRDefault="00752C9A" w:rsidP="001C59BB">
      <w:pPr>
        <w:pStyle w:val="Paragrafoelenco"/>
        <w:numPr>
          <w:ilvl w:val="0"/>
          <w:numId w:val="2"/>
        </w:numPr>
        <w:ind w:left="426" w:hanging="284"/>
        <w:jc w:val="both"/>
        <w:rPr>
          <w:rFonts w:cstheme="minorHAnsi"/>
        </w:rPr>
      </w:pPr>
      <w:r w:rsidRPr="00952716">
        <w:rPr>
          <w:rFonts w:cstheme="minorHAnsi"/>
        </w:rPr>
        <w:t xml:space="preserve">che l’esecuzione dell’accordo è divenuta </w:t>
      </w:r>
      <w:r w:rsidR="005D33B5" w:rsidRPr="00952716">
        <w:rPr>
          <w:rFonts w:cstheme="minorHAnsi"/>
        </w:rPr>
        <w:t xml:space="preserve">pertanto </w:t>
      </w:r>
      <w:r w:rsidRPr="00952716">
        <w:rPr>
          <w:rFonts w:cstheme="minorHAnsi"/>
        </w:rPr>
        <w:t>impossibile per caus</w:t>
      </w:r>
      <w:r w:rsidR="00983677" w:rsidRPr="00952716">
        <w:rPr>
          <w:rFonts w:cstheme="minorHAnsi"/>
        </w:rPr>
        <w:t>e</w:t>
      </w:r>
      <w:r w:rsidRPr="00952716">
        <w:rPr>
          <w:rFonts w:cstheme="minorHAnsi"/>
        </w:rPr>
        <w:t xml:space="preserve"> non imputabili al</w:t>
      </w:r>
      <w:r w:rsidR="005D33B5" w:rsidRPr="00952716">
        <w:rPr>
          <w:rFonts w:cstheme="minorHAnsi"/>
        </w:rPr>
        <w:t xml:space="preserve"> debitore</w:t>
      </w:r>
      <w:r w:rsidR="000B3FC0" w:rsidRPr="00952716">
        <w:rPr>
          <w:rFonts w:cstheme="minorHAnsi"/>
        </w:rPr>
        <w:t xml:space="preserve"> e che lo stesso può procedere a modificarlo, come previsto dall’art. 13, comma 4</w:t>
      </w:r>
      <w:r w:rsidR="00952716">
        <w:rPr>
          <w:rFonts w:cstheme="minorHAnsi"/>
        </w:rPr>
        <w:t>-</w:t>
      </w:r>
      <w:r w:rsidR="000B3FC0" w:rsidRPr="00952716">
        <w:rPr>
          <w:rFonts w:cstheme="minorHAnsi"/>
          <w:i/>
          <w:iCs/>
        </w:rPr>
        <w:t>ter</w:t>
      </w:r>
      <w:r w:rsidR="000B3FC0" w:rsidRPr="00952716">
        <w:rPr>
          <w:rFonts w:cstheme="minorHAnsi"/>
        </w:rPr>
        <w:t xml:space="preserve"> della legge n. 3/2012</w:t>
      </w:r>
      <w:r w:rsidRPr="00952716">
        <w:rPr>
          <w:rFonts w:cstheme="minorHAnsi"/>
        </w:rPr>
        <w:t>;</w:t>
      </w:r>
    </w:p>
    <w:p w14:paraId="5B28380D" w14:textId="23D967C5" w:rsidR="000B3FC0" w:rsidRPr="00952716" w:rsidRDefault="000B3FC0" w:rsidP="001C59BB">
      <w:pPr>
        <w:pStyle w:val="Paragrafoelenco"/>
        <w:numPr>
          <w:ilvl w:val="0"/>
          <w:numId w:val="2"/>
        </w:numPr>
        <w:ind w:left="426" w:hanging="284"/>
        <w:jc w:val="both"/>
        <w:rPr>
          <w:rFonts w:cstheme="minorHAnsi"/>
        </w:rPr>
      </w:pPr>
      <w:r w:rsidRPr="00952716">
        <w:rPr>
          <w:rFonts w:cstheme="minorHAnsi"/>
        </w:rPr>
        <w:t xml:space="preserve">che il rinnovo degli adempimenti previsti </w:t>
      </w:r>
      <w:r w:rsidRPr="00952716">
        <w:rPr>
          <w:rFonts w:eastAsia="Times New Roman" w:cstheme="minorHAnsi"/>
          <w:bCs/>
          <w:lang w:eastAsia="it-IT"/>
        </w:rPr>
        <w:t>ne</w:t>
      </w:r>
      <w:r w:rsidR="00952716">
        <w:rPr>
          <w:rFonts w:eastAsia="Times New Roman" w:cstheme="minorHAnsi"/>
          <w:bCs/>
          <w:lang w:eastAsia="it-IT"/>
        </w:rPr>
        <w:t xml:space="preserve">l par. 2 </w:t>
      </w:r>
      <w:r w:rsidRPr="00952716">
        <w:rPr>
          <w:rFonts w:eastAsia="Times New Roman" w:cstheme="minorHAnsi"/>
          <w:bCs/>
          <w:lang w:eastAsia="it-IT"/>
        </w:rPr>
        <w:t>della legge n. 3/2012</w:t>
      </w:r>
      <w:r w:rsidR="00E31495">
        <w:rPr>
          <w:rFonts w:eastAsia="Times New Roman" w:cstheme="minorHAnsi"/>
          <w:bCs/>
          <w:lang w:eastAsia="it-IT"/>
        </w:rPr>
        <w:t>, con particolare riferimento al processo formativo dell’accordo</w:t>
      </w:r>
      <w:r w:rsidR="00BF18A5">
        <w:rPr>
          <w:rFonts w:eastAsia="Times New Roman" w:cstheme="minorHAnsi"/>
          <w:bCs/>
          <w:lang w:eastAsia="it-IT"/>
        </w:rPr>
        <w:t xml:space="preserve"> con i creditori</w:t>
      </w:r>
      <w:r w:rsidR="00E31495">
        <w:rPr>
          <w:rFonts w:eastAsia="Times New Roman" w:cstheme="minorHAnsi"/>
          <w:bCs/>
          <w:lang w:eastAsia="it-IT"/>
        </w:rPr>
        <w:t>,</w:t>
      </w:r>
      <w:r w:rsidRPr="00952716">
        <w:rPr>
          <w:rFonts w:eastAsia="Times New Roman" w:cstheme="minorHAnsi"/>
          <w:bCs/>
          <w:lang w:eastAsia="it-IT"/>
        </w:rPr>
        <w:t xml:space="preserve"> comporterebbe una eccessiva dilatazione dei tempi di chiusura delle procedure in corso</w:t>
      </w:r>
      <w:r w:rsidR="004A1A7A" w:rsidRPr="00952716">
        <w:rPr>
          <w:rFonts w:eastAsia="Times New Roman" w:cstheme="minorHAnsi"/>
          <w:bCs/>
          <w:lang w:eastAsia="it-IT"/>
        </w:rPr>
        <w:t>;</w:t>
      </w:r>
    </w:p>
    <w:p w14:paraId="30FB22B1" w14:textId="77777777" w:rsidR="00752C9A" w:rsidRPr="00952716" w:rsidRDefault="005D33B5" w:rsidP="001C59BB">
      <w:pPr>
        <w:pStyle w:val="Paragrafoelenco"/>
        <w:numPr>
          <w:ilvl w:val="0"/>
          <w:numId w:val="2"/>
        </w:numPr>
        <w:ind w:left="426" w:hanging="284"/>
        <w:jc w:val="both"/>
        <w:rPr>
          <w:rFonts w:cstheme="minorHAnsi"/>
        </w:rPr>
      </w:pPr>
      <w:r w:rsidRPr="00952716">
        <w:rPr>
          <w:rFonts w:cstheme="minorHAnsi"/>
        </w:rPr>
        <w:t>che</w:t>
      </w:r>
      <w:r w:rsidR="000B3FC0" w:rsidRPr="00952716">
        <w:rPr>
          <w:rFonts w:cstheme="minorHAnsi"/>
        </w:rPr>
        <w:t xml:space="preserve"> le </w:t>
      </w:r>
      <w:r w:rsidRPr="00952716">
        <w:rPr>
          <w:rFonts w:cstheme="minorHAnsi"/>
        </w:rPr>
        <w:t>modific</w:t>
      </w:r>
      <w:r w:rsidR="000B3FC0" w:rsidRPr="00952716">
        <w:rPr>
          <w:rFonts w:cstheme="minorHAnsi"/>
        </w:rPr>
        <w:t>he attengono</w:t>
      </w:r>
      <w:r w:rsidRPr="00952716">
        <w:rPr>
          <w:rFonts w:cstheme="minorHAnsi"/>
        </w:rPr>
        <w:t xml:space="preserve"> </w:t>
      </w:r>
      <w:r w:rsidR="000B3FC0" w:rsidRPr="00952716">
        <w:rPr>
          <w:rFonts w:cstheme="minorHAnsi"/>
        </w:rPr>
        <w:t xml:space="preserve">unicamente alle </w:t>
      </w:r>
      <w:r w:rsidRPr="00952716">
        <w:rPr>
          <w:rFonts w:cstheme="minorHAnsi"/>
        </w:rPr>
        <w:t xml:space="preserve">scadenze indicate nel piano </w:t>
      </w:r>
      <w:r w:rsidR="004A1A7A" w:rsidRPr="00952716">
        <w:rPr>
          <w:rFonts w:cstheme="minorHAnsi"/>
        </w:rPr>
        <w:t xml:space="preserve">che si rende necessario </w:t>
      </w:r>
      <w:r w:rsidRPr="00952716">
        <w:rPr>
          <w:rFonts w:cstheme="minorHAnsi"/>
        </w:rPr>
        <w:t>adeguar</w:t>
      </w:r>
      <w:r w:rsidR="004A1A7A" w:rsidRPr="00952716">
        <w:rPr>
          <w:rFonts w:cstheme="minorHAnsi"/>
        </w:rPr>
        <w:t>e</w:t>
      </w:r>
      <w:r w:rsidRPr="00952716">
        <w:rPr>
          <w:rFonts w:cstheme="minorHAnsi"/>
        </w:rPr>
        <w:t xml:space="preserve"> al mutato contesto socio-economico;</w:t>
      </w:r>
    </w:p>
    <w:p w14:paraId="2D6E9D38" w14:textId="77777777" w:rsidR="005D33B5" w:rsidRPr="00952716" w:rsidRDefault="005D33B5" w:rsidP="001C59BB">
      <w:pPr>
        <w:pStyle w:val="Paragrafoelenco"/>
        <w:numPr>
          <w:ilvl w:val="0"/>
          <w:numId w:val="2"/>
        </w:numPr>
        <w:spacing w:after="120"/>
        <w:ind w:left="426" w:hanging="284"/>
        <w:contextualSpacing w:val="0"/>
        <w:jc w:val="both"/>
        <w:rPr>
          <w:rFonts w:eastAsia="Times New Roman" w:cstheme="minorHAnsi"/>
          <w:bCs/>
          <w:lang w:eastAsia="it-IT"/>
        </w:rPr>
      </w:pPr>
      <w:r w:rsidRPr="00952716">
        <w:rPr>
          <w:rFonts w:cstheme="minorHAnsi"/>
        </w:rPr>
        <w:t xml:space="preserve">che in data___è </w:t>
      </w:r>
      <w:r w:rsidRPr="00952716">
        <w:rPr>
          <w:rFonts w:eastAsia="Times New Roman" w:cstheme="minorHAnsi"/>
          <w:bCs/>
          <w:lang w:eastAsia="it-IT"/>
        </w:rPr>
        <w:t xml:space="preserve">stata trasmessa apposita comunicazione </w:t>
      </w:r>
      <w:r w:rsidR="005D0E45" w:rsidRPr="00952716">
        <w:rPr>
          <w:rFonts w:eastAsia="Times New Roman" w:cstheme="minorHAnsi"/>
          <w:bCs/>
          <w:lang w:eastAsia="it-IT"/>
        </w:rPr>
        <w:t xml:space="preserve">circa le modifiche che si intendono apportare </w:t>
      </w:r>
      <w:r w:rsidRPr="00952716">
        <w:rPr>
          <w:rFonts w:eastAsia="Times New Roman" w:cstheme="minorHAnsi"/>
          <w:bCs/>
          <w:lang w:eastAsia="it-IT"/>
        </w:rPr>
        <w:t>ai creditori con cui era stato già raggiunto l’originario accordo;</w:t>
      </w:r>
    </w:p>
    <w:p w14:paraId="0FE19D59" w14:textId="77777777" w:rsidR="005D33B5" w:rsidRPr="00952716" w:rsidRDefault="005D33B5" w:rsidP="001C59BB">
      <w:pPr>
        <w:pStyle w:val="Paragrafoelenco"/>
        <w:spacing w:before="120" w:after="120"/>
        <w:jc w:val="center"/>
      </w:pPr>
      <w:r w:rsidRPr="00952716">
        <w:t>CHIEDE</w:t>
      </w:r>
    </w:p>
    <w:p w14:paraId="5D5E1009" w14:textId="017C81F4" w:rsidR="005D33B5" w:rsidRPr="00952716" w:rsidRDefault="00342138" w:rsidP="001C59BB">
      <w:pPr>
        <w:spacing w:after="120"/>
        <w:jc w:val="both"/>
        <w:rPr>
          <w:rFonts w:cstheme="minorHAnsi"/>
        </w:rPr>
      </w:pPr>
      <w:r>
        <w:t>d</w:t>
      </w:r>
      <w:bookmarkStart w:id="1" w:name="_GoBack"/>
      <w:bookmarkEnd w:id="1"/>
      <w:r w:rsidR="000B3FC0" w:rsidRPr="00952716">
        <w:t>i poter procedere alle modifiche delle scadenze pattuite nel</w:t>
      </w:r>
      <w:r w:rsidR="005D0E45" w:rsidRPr="00952716">
        <w:t>l’accordo</w:t>
      </w:r>
      <w:r w:rsidR="000B3FC0" w:rsidRPr="00952716">
        <w:t xml:space="preserve"> originario derogando alle previsioni di cui all’art. 13, comma </w:t>
      </w:r>
      <w:r w:rsidR="00D23364" w:rsidRPr="00952716">
        <w:t>4-</w:t>
      </w:r>
      <w:r w:rsidR="000B3FC0" w:rsidRPr="00952716">
        <w:rPr>
          <w:i/>
          <w:iCs/>
        </w:rPr>
        <w:t>ter</w:t>
      </w:r>
      <w:r w:rsidR="000B3FC0" w:rsidRPr="00952716">
        <w:t xml:space="preserve"> </w:t>
      </w:r>
      <w:r w:rsidR="004A1A7A" w:rsidRPr="00952716">
        <w:t xml:space="preserve">della legge n. 3/2012 </w:t>
      </w:r>
      <w:r w:rsidR="000B3FC0" w:rsidRPr="00952716">
        <w:t>relative alla necessità di</w:t>
      </w:r>
      <w:r w:rsidR="00E31495">
        <w:t xml:space="preserve"> rinnovare il procedimento di consultazione dei creditori </w:t>
      </w:r>
      <w:r w:rsidR="004A1A7A" w:rsidRPr="00952716">
        <w:rPr>
          <w:rFonts w:eastAsia="Times New Roman" w:cstheme="minorHAnsi"/>
          <w:bCs/>
          <w:lang w:eastAsia="it-IT"/>
        </w:rPr>
        <w:t>e di essere quindi autorizzato a:</w:t>
      </w:r>
    </w:p>
    <w:p w14:paraId="7C9A05A7" w14:textId="77777777" w:rsidR="005D33B5" w:rsidRPr="00952716" w:rsidRDefault="005D33B5" w:rsidP="001C59BB">
      <w:pPr>
        <w:pStyle w:val="Paragrafoelenco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theme="minorHAnsi"/>
          <w:bCs/>
        </w:rPr>
      </w:pPr>
      <w:r w:rsidRPr="00952716">
        <w:rPr>
          <w:rFonts w:cstheme="minorHAnsi"/>
          <w:bCs/>
        </w:rPr>
        <w:t>apportare le necessarie modifiche al piano sottostante all’accordo;</w:t>
      </w:r>
    </w:p>
    <w:p w14:paraId="3BD7D672" w14:textId="77777777" w:rsidR="005D33B5" w:rsidRPr="00952716" w:rsidRDefault="005D33B5" w:rsidP="001C59BB">
      <w:pPr>
        <w:pStyle w:val="Paragrafoelenco"/>
        <w:numPr>
          <w:ilvl w:val="0"/>
          <w:numId w:val="3"/>
        </w:numPr>
        <w:spacing w:after="0" w:line="240" w:lineRule="auto"/>
        <w:ind w:left="426" w:hanging="284"/>
        <w:jc w:val="both"/>
        <w:rPr>
          <w:rFonts w:cstheme="minorHAnsi"/>
          <w:bCs/>
        </w:rPr>
      </w:pPr>
      <w:r w:rsidRPr="00952716">
        <w:rPr>
          <w:rFonts w:cstheme="minorHAnsi"/>
          <w:bCs/>
        </w:rPr>
        <w:t>richiedere la nuova attestazione all’OCC;</w:t>
      </w:r>
    </w:p>
    <w:p w14:paraId="442DB71A" w14:textId="65EC8D8E" w:rsidR="005D33B5" w:rsidRPr="00E31495" w:rsidRDefault="00952716" w:rsidP="001C59BB">
      <w:pPr>
        <w:pStyle w:val="Paragrafoelenco"/>
        <w:numPr>
          <w:ilvl w:val="0"/>
          <w:numId w:val="3"/>
        </w:numPr>
        <w:spacing w:after="0" w:line="240" w:lineRule="auto"/>
        <w:ind w:left="426" w:hanging="284"/>
        <w:jc w:val="both"/>
      </w:pPr>
      <w:r w:rsidRPr="00952716">
        <w:rPr>
          <w:rFonts w:cstheme="minorHAnsi"/>
          <w:bCs/>
        </w:rPr>
        <w:t>comunicare ai creditori il piano modificato</w:t>
      </w:r>
      <w:r w:rsidR="00CC7D80">
        <w:rPr>
          <w:rFonts w:cstheme="minorHAnsi"/>
          <w:bCs/>
        </w:rPr>
        <w:t xml:space="preserve">, </w:t>
      </w:r>
      <w:r w:rsidRPr="00952716">
        <w:rPr>
          <w:rFonts w:cstheme="minorHAnsi"/>
          <w:bCs/>
        </w:rPr>
        <w:t>la nuova attestazione</w:t>
      </w:r>
      <w:r w:rsidR="00CC7D80">
        <w:rPr>
          <w:rFonts w:cstheme="minorHAnsi"/>
          <w:bCs/>
        </w:rPr>
        <w:t xml:space="preserve"> e</w:t>
      </w:r>
      <w:r w:rsidRPr="00952716">
        <w:rPr>
          <w:rFonts w:cstheme="minorHAnsi"/>
          <w:bCs/>
        </w:rPr>
        <w:t xml:space="preserve"> il termine entro il quale gli stessi possano presentare eventuali contestazioni</w:t>
      </w:r>
      <w:r w:rsidR="00CC7D80">
        <w:rPr>
          <w:rFonts w:cstheme="minorHAnsi"/>
          <w:bCs/>
        </w:rPr>
        <w:t>;</w:t>
      </w:r>
    </w:p>
    <w:p w14:paraId="2DF7767B" w14:textId="77777777" w:rsidR="00E31495" w:rsidRPr="00D65630" w:rsidRDefault="00E31495" w:rsidP="001C59BB">
      <w:pPr>
        <w:pStyle w:val="Paragrafoelenco"/>
        <w:numPr>
          <w:ilvl w:val="0"/>
          <w:numId w:val="3"/>
        </w:numPr>
        <w:spacing w:after="0" w:line="240" w:lineRule="auto"/>
        <w:ind w:left="426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t>fissare, in data immediatamente successiva alla cessazione dei termini di sospensione previsti dal d.l. n. 18/2020, l’udienza per il rinnovo dell’omologazione.</w:t>
      </w:r>
    </w:p>
    <w:p w14:paraId="28D648BF" w14:textId="77777777" w:rsidR="005D33B5" w:rsidRPr="00952716" w:rsidRDefault="00494BD6" w:rsidP="001C59BB">
      <w:pPr>
        <w:spacing w:before="120" w:after="120"/>
      </w:pPr>
      <w:r w:rsidRPr="00952716">
        <w:t xml:space="preserve">Si producono i seguenti documenti: </w:t>
      </w:r>
    </w:p>
    <w:p w14:paraId="3FB19B3B" w14:textId="32A0051B" w:rsidR="005D33B5" w:rsidRPr="00952716" w:rsidRDefault="005D33B5" w:rsidP="005D33B5">
      <w:pPr>
        <w:pStyle w:val="Paragrafoelenco"/>
        <w:numPr>
          <w:ilvl w:val="0"/>
          <w:numId w:val="5"/>
        </w:numPr>
      </w:pPr>
      <w:r w:rsidRPr="00952716">
        <w:t>comunicazione inviata ai creditori</w:t>
      </w:r>
      <w:r w:rsidR="00952716" w:rsidRPr="00952716">
        <w:t xml:space="preserve"> e</w:t>
      </w:r>
      <w:r w:rsidR="00952716">
        <w:t>d</w:t>
      </w:r>
      <w:r w:rsidR="00952716" w:rsidRPr="00952716">
        <w:t xml:space="preserve"> eventuali contestazioni ricevute;</w:t>
      </w:r>
    </w:p>
    <w:p w14:paraId="1B9D0A17" w14:textId="426CC71F" w:rsidR="000B3FC0" w:rsidRDefault="005D33B5" w:rsidP="00A53CFD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</w:pPr>
      <w:r w:rsidRPr="00952716">
        <w:t>documenti giustificativi dell’impossibilità ad adempir</w:t>
      </w:r>
      <w:r w:rsidR="004A1A7A" w:rsidRPr="00952716">
        <w:t>e.</w:t>
      </w:r>
    </w:p>
    <w:p w14:paraId="77FB003A" w14:textId="77777777" w:rsidR="00035A80" w:rsidRPr="00035A80" w:rsidRDefault="00035A80" w:rsidP="00035A80">
      <w:pPr>
        <w:pStyle w:val="Paragrafoelenco"/>
        <w:spacing w:before="240" w:after="840"/>
        <w:contextualSpacing w:val="0"/>
        <w:rPr>
          <w:rFonts w:ascii="Calibri" w:hAnsi="Calibri" w:cs="Calibri"/>
        </w:rPr>
      </w:pPr>
      <w:r w:rsidRPr="00035A80">
        <w:rPr>
          <w:rFonts w:ascii="Calibri" w:hAnsi="Calibri" w:cs="Calibri"/>
        </w:rPr>
        <w:t>Luogo e data</w:t>
      </w:r>
      <w:r w:rsidRPr="00035A80">
        <w:rPr>
          <w:rFonts w:ascii="Calibri" w:hAnsi="Calibri" w:cs="Calibri"/>
        </w:rPr>
        <w:tab/>
      </w:r>
      <w:r w:rsidRPr="00035A80">
        <w:rPr>
          <w:rFonts w:ascii="Calibri" w:hAnsi="Calibri" w:cs="Calibri"/>
        </w:rPr>
        <w:tab/>
      </w:r>
      <w:r w:rsidRPr="00035A80">
        <w:rPr>
          <w:rFonts w:ascii="Calibri" w:hAnsi="Calibri" w:cs="Calibri"/>
        </w:rPr>
        <w:tab/>
      </w:r>
      <w:r w:rsidRPr="00035A80">
        <w:rPr>
          <w:rFonts w:ascii="Calibri" w:hAnsi="Calibri" w:cs="Calibri"/>
        </w:rPr>
        <w:tab/>
      </w:r>
      <w:r w:rsidRPr="00035A80">
        <w:rPr>
          <w:rFonts w:ascii="Calibri" w:hAnsi="Calibri" w:cs="Calibri"/>
        </w:rPr>
        <w:tab/>
      </w:r>
      <w:r w:rsidRPr="00035A80">
        <w:rPr>
          <w:rFonts w:ascii="Calibri" w:hAnsi="Calibri" w:cs="Calibri"/>
        </w:rPr>
        <w:tab/>
      </w:r>
      <w:r w:rsidRPr="00035A80">
        <w:rPr>
          <w:rFonts w:ascii="Calibri" w:hAnsi="Calibri" w:cs="Calibri"/>
        </w:rPr>
        <w:tab/>
      </w:r>
      <w:r w:rsidRPr="00035A80">
        <w:rPr>
          <w:rFonts w:ascii="Calibri" w:hAnsi="Calibri" w:cs="Calibri"/>
        </w:rPr>
        <w:tab/>
      </w:r>
      <w:r w:rsidRPr="00035A80">
        <w:rPr>
          <w:rFonts w:ascii="Calibri" w:hAnsi="Calibri" w:cs="Calibri"/>
        </w:rPr>
        <w:tab/>
        <w:t>Firma</w:t>
      </w:r>
    </w:p>
    <w:p w14:paraId="5DDB1F7E" w14:textId="612324D2" w:rsidR="00952716" w:rsidRPr="001C59BB" w:rsidRDefault="00952716" w:rsidP="001C59BB">
      <w:pPr>
        <w:spacing w:after="120"/>
        <w:jc w:val="both"/>
        <w:rPr>
          <w:sz w:val="18"/>
          <w:szCs w:val="18"/>
        </w:rPr>
      </w:pPr>
      <w:r w:rsidRPr="001C59BB">
        <w:rPr>
          <w:sz w:val="18"/>
          <w:szCs w:val="18"/>
        </w:rPr>
        <w:t>*Tale previsione va inserita unicamente se l’esecuzione dell’accordo ha avuto inizio.</w:t>
      </w:r>
    </w:p>
    <w:p w14:paraId="5E62162D" w14:textId="07690474" w:rsidR="00952716" w:rsidRPr="001C59BB" w:rsidRDefault="00952716" w:rsidP="001C59BB">
      <w:pPr>
        <w:spacing w:after="120" w:line="240" w:lineRule="auto"/>
        <w:jc w:val="both"/>
        <w:rPr>
          <w:sz w:val="18"/>
          <w:szCs w:val="18"/>
        </w:rPr>
      </w:pPr>
      <w:r w:rsidRPr="001C59BB">
        <w:rPr>
          <w:rFonts w:cstheme="minorHAnsi"/>
          <w:sz w:val="18"/>
          <w:szCs w:val="18"/>
        </w:rPr>
        <w:t>**</w:t>
      </w:r>
      <w:r w:rsidRPr="001C59BB">
        <w:rPr>
          <w:sz w:val="18"/>
          <w:szCs w:val="18"/>
        </w:rPr>
        <w:t xml:space="preserve">Se l’esecuzione non ha ancora avuto inizio, tale previsione va sostituita con la seguente: </w:t>
      </w:r>
      <w:r w:rsidR="00BF18A5" w:rsidRPr="001C59BB">
        <w:rPr>
          <w:sz w:val="18"/>
          <w:szCs w:val="18"/>
        </w:rPr>
        <w:t>“</w:t>
      </w:r>
      <w:r w:rsidRPr="001C59BB">
        <w:rPr>
          <w:i/>
          <w:iCs/>
          <w:sz w:val="18"/>
          <w:szCs w:val="18"/>
        </w:rPr>
        <w:t>successivamente all’omologa dell’accordo, la grave situazione emergenziale causata dalla diffusione del Covid-19 ha posto il debitore nelle condizioni di non poter avviare l’esecuzione</w:t>
      </w:r>
      <w:r w:rsidR="00BF18A5" w:rsidRPr="001C59BB">
        <w:rPr>
          <w:i/>
          <w:iCs/>
          <w:sz w:val="18"/>
          <w:szCs w:val="18"/>
        </w:rPr>
        <w:t xml:space="preserve"> dell’accordo</w:t>
      </w:r>
      <w:r w:rsidRPr="001C59BB">
        <w:rPr>
          <w:i/>
          <w:iCs/>
          <w:sz w:val="18"/>
          <w:szCs w:val="18"/>
        </w:rPr>
        <w:t xml:space="preserve"> secondo le scadenze originarie </w:t>
      </w:r>
      <w:r w:rsidR="00BF18A5" w:rsidRPr="001C59BB">
        <w:rPr>
          <w:i/>
          <w:iCs/>
          <w:sz w:val="18"/>
          <w:szCs w:val="18"/>
        </w:rPr>
        <w:t xml:space="preserve">ivi </w:t>
      </w:r>
      <w:r w:rsidRPr="001C59BB">
        <w:rPr>
          <w:i/>
          <w:iCs/>
          <w:sz w:val="18"/>
          <w:szCs w:val="18"/>
        </w:rPr>
        <w:t>fissate</w:t>
      </w:r>
      <w:r w:rsidR="00BF18A5" w:rsidRPr="001C59BB">
        <w:rPr>
          <w:i/>
          <w:iCs/>
          <w:sz w:val="18"/>
          <w:szCs w:val="18"/>
        </w:rPr>
        <w:t>”.</w:t>
      </w:r>
    </w:p>
    <w:p w14:paraId="3110431D" w14:textId="2C87D055" w:rsidR="00895D42" w:rsidRPr="001C59BB" w:rsidRDefault="00952716" w:rsidP="001C59BB">
      <w:pPr>
        <w:spacing w:after="120"/>
        <w:jc w:val="both"/>
        <w:rPr>
          <w:sz w:val="18"/>
          <w:szCs w:val="18"/>
        </w:rPr>
      </w:pPr>
      <w:r w:rsidRPr="001C59BB">
        <w:rPr>
          <w:rFonts w:cstheme="minorHAnsi"/>
          <w:sz w:val="18"/>
          <w:szCs w:val="18"/>
        </w:rPr>
        <w:t>***Vanno inserite le ragioni della richiesta, come, ad esempio, il calo del fatturato o la chiusura dell’attività</w:t>
      </w:r>
      <w:r w:rsidR="00BF18A5" w:rsidRPr="001C59BB">
        <w:rPr>
          <w:rFonts w:cstheme="minorHAnsi"/>
          <w:sz w:val="18"/>
          <w:szCs w:val="18"/>
        </w:rPr>
        <w:t>.</w:t>
      </w:r>
    </w:p>
    <w:sectPr w:rsidR="00895D42" w:rsidRPr="001C59BB" w:rsidSect="00035A80">
      <w:head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4C779" w14:textId="77777777" w:rsidR="00761466" w:rsidRDefault="00761466" w:rsidP="001C59BB">
      <w:pPr>
        <w:spacing w:after="0" w:line="240" w:lineRule="auto"/>
      </w:pPr>
      <w:r>
        <w:separator/>
      </w:r>
    </w:p>
  </w:endnote>
  <w:endnote w:type="continuationSeparator" w:id="0">
    <w:p w14:paraId="406AE57F" w14:textId="77777777" w:rsidR="00761466" w:rsidRDefault="00761466" w:rsidP="001C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D944D" w14:textId="77777777" w:rsidR="00761466" w:rsidRDefault="00761466" w:rsidP="001C59BB">
      <w:pPr>
        <w:spacing w:after="0" w:line="240" w:lineRule="auto"/>
      </w:pPr>
      <w:r>
        <w:separator/>
      </w:r>
    </w:p>
  </w:footnote>
  <w:footnote w:type="continuationSeparator" w:id="0">
    <w:p w14:paraId="3792E3C8" w14:textId="77777777" w:rsidR="00761466" w:rsidRDefault="00761466" w:rsidP="001C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3519" w14:textId="23653674" w:rsidR="00A53CFD" w:rsidRPr="00A53CFD" w:rsidRDefault="00A53CFD" w:rsidP="00A53CFD">
    <w:pPr>
      <w:pStyle w:val="Intestazione"/>
      <w:spacing w:after="240"/>
      <w:jc w:val="right"/>
      <w:rPr>
        <w:i/>
        <w:iCs/>
        <w:color w:val="BFBFBF" w:themeColor="background1" w:themeShade="BF"/>
        <w:sz w:val="24"/>
        <w:szCs w:val="24"/>
      </w:rPr>
    </w:pPr>
    <w:r w:rsidRPr="00A53CFD">
      <w:rPr>
        <w:i/>
        <w:iCs/>
        <w:color w:val="BFBFBF" w:themeColor="background1" w:themeShade="BF"/>
        <w:sz w:val="24"/>
        <w:szCs w:val="24"/>
      </w:rPr>
      <w:t xml:space="preserve">Allegato </w:t>
    </w:r>
    <w:r w:rsidR="00BB3F9F">
      <w:rPr>
        <w:i/>
        <w:iCs/>
        <w:color w:val="BFBFBF" w:themeColor="background1" w:themeShade="BF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4A7"/>
    <w:multiLevelType w:val="hybridMultilevel"/>
    <w:tmpl w:val="474ED83C"/>
    <w:lvl w:ilvl="0" w:tplc="E966AFF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EEA"/>
    <w:multiLevelType w:val="hybridMultilevel"/>
    <w:tmpl w:val="7D407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D485B"/>
    <w:multiLevelType w:val="hybridMultilevel"/>
    <w:tmpl w:val="BD642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48EB"/>
    <w:multiLevelType w:val="hybridMultilevel"/>
    <w:tmpl w:val="45A2C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312DD"/>
    <w:multiLevelType w:val="hybridMultilevel"/>
    <w:tmpl w:val="98EE7D28"/>
    <w:lvl w:ilvl="0" w:tplc="159AF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262626" w:themeColor="text1" w:themeTint="D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30135"/>
    <w:multiLevelType w:val="hybridMultilevel"/>
    <w:tmpl w:val="666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D6"/>
    <w:rsid w:val="000200FE"/>
    <w:rsid w:val="00035A80"/>
    <w:rsid w:val="000B3FC0"/>
    <w:rsid w:val="001C59BB"/>
    <w:rsid w:val="00342138"/>
    <w:rsid w:val="00376FAA"/>
    <w:rsid w:val="00494BD6"/>
    <w:rsid w:val="004A1A7A"/>
    <w:rsid w:val="00592309"/>
    <w:rsid w:val="005D0E45"/>
    <w:rsid w:val="005D33B5"/>
    <w:rsid w:val="006D6F75"/>
    <w:rsid w:val="00752C9A"/>
    <w:rsid w:val="00761466"/>
    <w:rsid w:val="00796C56"/>
    <w:rsid w:val="0083738D"/>
    <w:rsid w:val="00895D42"/>
    <w:rsid w:val="0091295C"/>
    <w:rsid w:val="009467B0"/>
    <w:rsid w:val="00952716"/>
    <w:rsid w:val="00983677"/>
    <w:rsid w:val="00A53CFD"/>
    <w:rsid w:val="00BB3F9F"/>
    <w:rsid w:val="00BF18A5"/>
    <w:rsid w:val="00CA7DB1"/>
    <w:rsid w:val="00CC7D80"/>
    <w:rsid w:val="00CD339C"/>
    <w:rsid w:val="00D23364"/>
    <w:rsid w:val="00D41DCA"/>
    <w:rsid w:val="00E31495"/>
    <w:rsid w:val="00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3DCB"/>
  <w15:chartTrackingRefBased/>
  <w15:docId w15:val="{5F9D7006-DB50-4C81-A5F8-38A4C4C6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52C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2C9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52C9A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52C9A"/>
    <w:pPr>
      <w:ind w:left="720"/>
      <w:contextualSpacing/>
    </w:pPr>
  </w:style>
  <w:style w:type="paragraph" w:customStyle="1" w:styleId="Default">
    <w:name w:val="Default"/>
    <w:rsid w:val="000B3FC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C5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9BB"/>
  </w:style>
  <w:style w:type="paragraph" w:styleId="Pidipagina">
    <w:name w:val="footer"/>
    <w:basedOn w:val="Normale"/>
    <w:link w:val="PidipaginaCarattere"/>
    <w:uiPriority w:val="99"/>
    <w:unhideWhenUsed/>
    <w:rsid w:val="001C5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4294967198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Sergio D'Elia</cp:lastModifiedBy>
  <cp:revision>10</cp:revision>
  <dcterms:created xsi:type="dcterms:W3CDTF">2020-04-03T16:22:00Z</dcterms:created>
  <dcterms:modified xsi:type="dcterms:W3CDTF">2020-04-06T11:32:00Z</dcterms:modified>
</cp:coreProperties>
</file>