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5921" w14:textId="6E009889" w:rsidR="00236165" w:rsidRPr="00236165" w:rsidRDefault="00236165" w:rsidP="00236165">
      <w:pPr>
        <w:pStyle w:val="Titolo4"/>
      </w:pPr>
      <w:bookmarkStart w:id="0" w:name="_Toc134438853"/>
      <w:bookmarkStart w:id="1" w:name="_Toc138016322"/>
      <w:r w:rsidRPr="00236165">
        <w:t>Allegato “</w:t>
      </w:r>
      <w:r w:rsidR="00D563A5">
        <w:t>A</w:t>
      </w:r>
      <w:r w:rsidRPr="00236165">
        <w:t>”</w:t>
      </w:r>
      <w:bookmarkEnd w:id="0"/>
      <w:bookmarkEnd w:id="1"/>
    </w:p>
    <w:p w14:paraId="33CD5BDB" w14:textId="23BA0149" w:rsidR="00D563A5" w:rsidRPr="00762FA9" w:rsidRDefault="00762FA9" w:rsidP="00762FA9">
      <w:pPr>
        <w:pStyle w:val="Titolo3"/>
        <w:sectPr w:rsidR="00D563A5" w:rsidRPr="00762FA9" w:rsidSect="00541010">
          <w:footerReference w:type="default" r:id="rId8"/>
          <w:pgSz w:w="11906" w:h="16838"/>
          <w:pgMar w:top="1985" w:right="1418" w:bottom="1418" w:left="1418" w:header="709" w:footer="485" w:gutter="0"/>
          <w:cols w:space="708"/>
          <w:docGrid w:linePitch="360"/>
        </w:sectPr>
      </w:pPr>
      <w:bookmarkStart w:id="2" w:name="_Toc138016323"/>
      <w:r w:rsidRPr="00762FA9">
        <w:t>Autocertificazione</w:t>
      </w:r>
      <w:r w:rsidR="00D563A5" w:rsidRPr="00762FA9">
        <w:t xml:space="preserve"> (ai sensi degli artt. 46 e 47 del d.P.R. del 28 dicembre 2000 n° 445</w:t>
      </w:r>
      <w:r w:rsidR="003B7E1D">
        <w:t>)</w:t>
      </w:r>
      <w:bookmarkEnd w:id="2"/>
    </w:p>
    <w:p w14:paraId="26C193AD" w14:textId="77777777" w:rsidR="00D563A5" w:rsidRPr="00762FA9" w:rsidRDefault="00D563A5" w:rsidP="00762FA9">
      <w:pPr>
        <w:jc w:val="center"/>
        <w:rPr>
          <w:rFonts w:eastAsia="Arial"/>
          <w:b/>
          <w:bCs/>
        </w:rPr>
      </w:pPr>
      <w:r w:rsidRPr="00762FA9">
        <w:rPr>
          <w:rFonts w:eastAsia="Arial"/>
          <w:b/>
          <w:bCs/>
        </w:rPr>
        <w:lastRenderedPageBreak/>
        <w:t>AUTOCERTIFICAZIONE</w:t>
      </w:r>
    </w:p>
    <w:p w14:paraId="6B4B09A5" w14:textId="77777777" w:rsidR="00D563A5" w:rsidRPr="00E770CC" w:rsidRDefault="00D563A5" w:rsidP="00D563A5">
      <w:pPr>
        <w:widowControl w:val="0"/>
        <w:autoSpaceDE w:val="0"/>
        <w:autoSpaceDN w:val="0"/>
        <w:spacing w:before="8" w:after="0" w:line="240" w:lineRule="auto"/>
        <w:jc w:val="left"/>
        <w:rPr>
          <w:rFonts w:eastAsia="Arial MT" w:cstheme="minorHAnsi"/>
          <w:b/>
          <w:sz w:val="20"/>
          <w:szCs w:val="22"/>
        </w:rPr>
      </w:pPr>
    </w:p>
    <w:p w14:paraId="38BDE8D1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eastAsia="Arial MT" w:cstheme="minorHAnsi"/>
          <w:b/>
          <w:szCs w:val="22"/>
        </w:rPr>
      </w:pPr>
      <w:r w:rsidRPr="00E770CC">
        <w:rPr>
          <w:rFonts w:eastAsia="Arial MT" w:cstheme="minorHAnsi"/>
          <w:b/>
          <w:szCs w:val="22"/>
        </w:rPr>
        <w:t>(ai</w:t>
      </w:r>
      <w:r w:rsidRPr="00E770CC">
        <w:rPr>
          <w:rFonts w:eastAsia="Arial MT" w:cstheme="minorHAnsi"/>
          <w:b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sensi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degli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artt.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46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e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47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del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d.P.R.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del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28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dicembre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2000</w:t>
      </w:r>
      <w:r w:rsidRPr="00E770CC">
        <w:rPr>
          <w:rFonts w:eastAsia="Arial MT" w:cstheme="minorHAnsi"/>
          <w:b/>
          <w:spacing w:val="-1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n°</w:t>
      </w:r>
      <w:r w:rsidRPr="00E770CC">
        <w:rPr>
          <w:rFonts w:eastAsia="Arial MT" w:cstheme="minorHAnsi"/>
          <w:b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szCs w:val="22"/>
        </w:rPr>
        <w:t>445)</w:t>
      </w:r>
    </w:p>
    <w:p w14:paraId="689966BA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jc w:val="left"/>
        <w:rPr>
          <w:rFonts w:eastAsia="Arial MT" w:cstheme="minorHAnsi"/>
          <w:b/>
          <w:sz w:val="20"/>
          <w:szCs w:val="22"/>
        </w:rPr>
      </w:pPr>
    </w:p>
    <w:p w14:paraId="6006CE60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jc w:val="left"/>
        <w:rPr>
          <w:rFonts w:eastAsia="Arial MT" w:cstheme="minorHAnsi"/>
          <w:b/>
          <w:sz w:val="20"/>
          <w:szCs w:val="22"/>
        </w:rPr>
      </w:pPr>
    </w:p>
    <w:p w14:paraId="00282CCB" w14:textId="77777777" w:rsidR="00D563A5" w:rsidRPr="00E770CC" w:rsidRDefault="00D563A5" w:rsidP="00D563A5">
      <w:pPr>
        <w:widowControl w:val="0"/>
        <w:tabs>
          <w:tab w:val="left" w:pos="4944"/>
          <w:tab w:val="left" w:pos="9277"/>
          <w:tab w:val="left" w:pos="9580"/>
        </w:tabs>
        <w:autoSpaceDE w:val="0"/>
        <w:autoSpaceDN w:val="0"/>
        <w:spacing w:after="0" w:line="264" w:lineRule="auto"/>
        <w:ind w:left="113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Il/la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sottoscritto/a</w:t>
      </w:r>
      <w:r w:rsidRPr="00E770CC">
        <w:rPr>
          <w:rFonts w:eastAsia="Arial MT" w:cstheme="minorHAnsi"/>
          <w:szCs w:val="22"/>
          <w:u w:val="single"/>
        </w:rPr>
        <w:tab/>
      </w:r>
      <w:r w:rsidRPr="00E770CC">
        <w:rPr>
          <w:rFonts w:eastAsia="Arial MT" w:cstheme="minorHAnsi"/>
          <w:szCs w:val="22"/>
        </w:rPr>
        <w:t xml:space="preserve">C.F. </w:t>
      </w:r>
      <w:r w:rsidRPr="00E770CC">
        <w:rPr>
          <w:rFonts w:eastAsia="Arial MT" w:cstheme="minorHAnsi"/>
          <w:szCs w:val="22"/>
          <w:u w:val="single"/>
        </w:rPr>
        <w:t xml:space="preserve">                                          </w:t>
      </w:r>
      <w:r w:rsidRPr="00E770CC">
        <w:rPr>
          <w:rFonts w:eastAsia="Arial MT" w:cstheme="minorHAnsi"/>
          <w:szCs w:val="22"/>
        </w:rPr>
        <w:t xml:space="preserve"> ai fini del riconoscimento delle detrazioni e deduzioni per l’anno d’imposta 2022, consapevole delle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sanzioni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civili,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penali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fiscali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nel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caso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dichiarazioni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non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veritiere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e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falsità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negli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atti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richiamate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dagli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art</w:t>
      </w:r>
      <w:r>
        <w:rPr>
          <w:rFonts w:eastAsia="Arial MT" w:cstheme="minorHAnsi"/>
          <w:szCs w:val="22"/>
        </w:rPr>
        <w:t>t</w:t>
      </w:r>
      <w:r w:rsidRPr="00E770CC">
        <w:rPr>
          <w:rFonts w:eastAsia="Arial MT" w:cstheme="minorHAnsi"/>
          <w:szCs w:val="22"/>
        </w:rPr>
        <w:t>.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75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e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76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del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d.P.R.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del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28/12/2000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n° 445,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con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la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presente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autocertificazione</w:t>
      </w:r>
    </w:p>
    <w:p w14:paraId="204B1B26" w14:textId="77777777" w:rsidR="00D563A5" w:rsidRPr="00762FA9" w:rsidRDefault="00D563A5" w:rsidP="00762FA9">
      <w:pPr>
        <w:spacing w:before="360" w:after="120"/>
        <w:jc w:val="center"/>
        <w:rPr>
          <w:rFonts w:eastAsia="Arial"/>
          <w:b/>
          <w:bCs/>
        </w:rPr>
      </w:pPr>
      <w:r w:rsidRPr="00762FA9">
        <w:rPr>
          <w:rFonts w:eastAsia="Arial"/>
          <w:b/>
          <w:bCs/>
        </w:rPr>
        <w:t>DICHIARA</w:t>
      </w:r>
    </w:p>
    <w:p w14:paraId="7C5D4B82" w14:textId="77777777" w:rsidR="00D563A5" w:rsidRPr="00E770CC" w:rsidRDefault="00D563A5" w:rsidP="00D563A5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  <w:b/>
          <w:sz w:val="20"/>
          <w:szCs w:val="22"/>
        </w:rPr>
      </w:pPr>
    </w:p>
    <w:p w14:paraId="2226A620" w14:textId="77777777" w:rsidR="00D563A5" w:rsidRPr="00E770CC" w:rsidRDefault="00D563A5" w:rsidP="00D563A5">
      <w:pPr>
        <w:widowControl w:val="0"/>
        <w:numPr>
          <w:ilvl w:val="0"/>
          <w:numId w:val="28"/>
        </w:numPr>
        <w:tabs>
          <w:tab w:val="left" w:pos="834"/>
        </w:tabs>
        <w:autoSpaceDE w:val="0"/>
        <w:autoSpaceDN w:val="0"/>
        <w:spacing w:after="0" w:line="271" w:lineRule="auto"/>
        <w:ind w:left="833" w:right="111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In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caso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accettazione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della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dichiarazione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730/2023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precompilata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presentata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senza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modifiche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tramite il professionista abilitato</w:t>
      </w:r>
    </w:p>
    <w:p w14:paraId="3FBFE2AE" w14:textId="77777777" w:rsidR="00D563A5" w:rsidRPr="00E770CC" w:rsidRDefault="00D563A5" w:rsidP="00D563A5">
      <w:pPr>
        <w:widowControl w:val="0"/>
        <w:numPr>
          <w:ilvl w:val="1"/>
          <w:numId w:val="28"/>
        </w:numPr>
        <w:tabs>
          <w:tab w:val="left" w:pos="1554"/>
        </w:tabs>
        <w:autoSpaceDE w:val="0"/>
        <w:autoSpaceDN w:val="0"/>
        <w:spacing w:before="60" w:after="0" w:line="271" w:lineRule="auto"/>
        <w:ind w:left="1548" w:right="113" w:hanging="357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di avvalersi della facoltà di presentare la dichiarazione 730 precompilata senza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apportare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alcuna modifica,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ai sensi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dell’art. 5,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co. 1, d.lgs. 21/11/2014 n. 175.</w:t>
      </w:r>
    </w:p>
    <w:p w14:paraId="3F680ADF" w14:textId="77777777" w:rsidR="00D563A5" w:rsidRPr="00E770CC" w:rsidRDefault="00D563A5" w:rsidP="00D563A5">
      <w:pPr>
        <w:widowControl w:val="0"/>
        <w:numPr>
          <w:ilvl w:val="0"/>
          <w:numId w:val="28"/>
        </w:numPr>
        <w:tabs>
          <w:tab w:val="left" w:pos="834"/>
        </w:tabs>
        <w:autoSpaceDE w:val="0"/>
        <w:autoSpaceDN w:val="0"/>
        <w:spacing w:before="240" w:after="0" w:line="271" w:lineRule="auto"/>
        <w:ind w:left="833" w:right="113" w:hanging="357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 xml:space="preserve">In caso di modifica della dichiarazione 730/2023 precompilata presentata tramite il professionista abilitato </w:t>
      </w:r>
    </w:p>
    <w:p w14:paraId="1575E8CD" w14:textId="77777777" w:rsidR="00D563A5" w:rsidRPr="00E770CC" w:rsidRDefault="00D563A5" w:rsidP="00D563A5">
      <w:pPr>
        <w:widowControl w:val="0"/>
        <w:numPr>
          <w:ilvl w:val="1"/>
          <w:numId w:val="28"/>
        </w:numPr>
        <w:tabs>
          <w:tab w:val="left" w:pos="834"/>
        </w:tabs>
        <w:autoSpaceDE w:val="0"/>
        <w:autoSpaceDN w:val="0"/>
        <w:spacing w:before="60" w:after="0" w:line="276" w:lineRule="auto"/>
        <w:ind w:left="1548" w:right="113" w:hanging="357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di avere esibito in luogo della documentazione relativa alle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spese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sanitarie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(scontrini,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ricevute,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fatture,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ecc.),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il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prospetto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dettagliato</w:t>
      </w:r>
      <w:r w:rsidRPr="00E770CC">
        <w:rPr>
          <w:rFonts w:eastAsia="Arial MT" w:cstheme="minorHAnsi"/>
          <w:spacing w:val="6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delle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stesse riportato nella dichiarazione precompilata, disponibili nel Sistema Tessera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Sanitaria e che tale prospetto corrisponde a quello scaricato dal Sistema Tessera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Sanitaria.</w:t>
      </w:r>
    </w:p>
    <w:p w14:paraId="6770C781" w14:textId="77777777" w:rsidR="00D563A5" w:rsidRPr="00E770CC" w:rsidRDefault="00D563A5" w:rsidP="00D563A5">
      <w:pPr>
        <w:widowControl w:val="0"/>
        <w:numPr>
          <w:ilvl w:val="0"/>
          <w:numId w:val="28"/>
        </w:numPr>
        <w:tabs>
          <w:tab w:val="left" w:pos="834"/>
        </w:tabs>
        <w:autoSpaceDE w:val="0"/>
        <w:autoSpaceDN w:val="0"/>
        <w:spacing w:before="194" w:after="0" w:line="271" w:lineRule="auto"/>
        <w:ind w:right="113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Che sussistono e sono rispettate le condizioni soggettive rilevanti ai fini del riconoscimento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oneri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deducibili,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detraibili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o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crediti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imposta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indicati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nella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dichiarazione 730/2023.</w:t>
      </w:r>
    </w:p>
    <w:p w14:paraId="6CA28131" w14:textId="77777777" w:rsidR="00D563A5" w:rsidRPr="00E770CC" w:rsidRDefault="00D563A5" w:rsidP="00D563A5">
      <w:pPr>
        <w:widowControl w:val="0"/>
        <w:numPr>
          <w:ilvl w:val="0"/>
          <w:numId w:val="28"/>
        </w:numPr>
        <w:tabs>
          <w:tab w:val="left" w:pos="834"/>
        </w:tabs>
        <w:autoSpaceDE w:val="0"/>
        <w:autoSpaceDN w:val="0"/>
        <w:spacing w:before="204" w:after="0" w:line="273" w:lineRule="auto"/>
        <w:ind w:left="833" w:right="112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Di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aver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conferito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incarico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alla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trasmissione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telematica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della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dichiarazione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730/2023</w:t>
      </w:r>
      <w:r w:rsidRPr="00E770CC">
        <w:rPr>
          <w:rFonts w:eastAsia="Arial MT" w:cstheme="minorHAnsi"/>
          <w:spacing w:val="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in</w:t>
      </w:r>
      <w:r w:rsidRPr="00E770CC">
        <w:rPr>
          <w:rFonts w:eastAsia="Arial MT" w:cstheme="minorHAnsi"/>
          <w:spacing w:val="-59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Agenzia delle Entrate al professionista abilitato.</w:t>
      </w:r>
    </w:p>
    <w:p w14:paraId="31433322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0"/>
          <w:szCs w:val="22"/>
        </w:rPr>
      </w:pPr>
    </w:p>
    <w:p w14:paraId="7A0D5C6A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0"/>
          <w:szCs w:val="22"/>
        </w:rPr>
      </w:pPr>
    </w:p>
    <w:p w14:paraId="6D9F5022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0"/>
          <w:szCs w:val="22"/>
        </w:rPr>
      </w:pPr>
    </w:p>
    <w:p w14:paraId="13D20B7C" w14:textId="77777777" w:rsidR="00D563A5" w:rsidRPr="00E770CC" w:rsidRDefault="00D563A5" w:rsidP="00D563A5">
      <w:pPr>
        <w:widowControl w:val="0"/>
        <w:autoSpaceDE w:val="0"/>
        <w:autoSpaceDN w:val="0"/>
        <w:spacing w:before="4" w:after="0" w:line="240" w:lineRule="auto"/>
        <w:rPr>
          <w:rFonts w:eastAsia="Arial MT" w:cstheme="minorHAnsi"/>
          <w:sz w:val="17"/>
          <w:szCs w:val="22"/>
        </w:rPr>
      </w:pPr>
      <w:r w:rsidRPr="00E770CC">
        <w:rPr>
          <w:rFonts w:eastAsia="Arial MT" w:cstheme="minorHAnsi"/>
          <w:noProof/>
          <w:szCs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AE8D173" wp14:editId="40B7EF6F">
                <wp:simplePos x="0" y="0"/>
                <wp:positionH relativeFrom="page">
                  <wp:posOffset>1040130</wp:posOffset>
                </wp:positionH>
                <wp:positionV relativeFrom="paragraph">
                  <wp:posOffset>156210</wp:posOffset>
                </wp:positionV>
                <wp:extent cx="2640965" cy="1270"/>
                <wp:effectExtent l="11430" t="11430" r="5080" b="6350"/>
                <wp:wrapTopAndBottom/>
                <wp:docPr id="1917254251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1638 1638"/>
                            <a:gd name="T1" fmla="*/ T0 w 4159"/>
                            <a:gd name="T2" fmla="+- 0 5796 1638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08316" id="Figura a mano libera: forma 6" o:spid="_x0000_s1026" style="position:absolute;margin-left:81.9pt;margin-top:12.3pt;width:207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" path="m,l4158,e" filled="f" strokeweight=".24403mm">
                <v:path arrowok="t" o:connecttype="custom" o:connectlocs="0,0;2640330,0" o:connectangles="0,0"/>
                <w10:wrap type="topAndBottom" anchorx="page"/>
              </v:shape>
            </w:pict>
          </mc:Fallback>
        </mc:AlternateContent>
      </w:r>
    </w:p>
    <w:p w14:paraId="7C0F5382" w14:textId="77777777" w:rsidR="00D563A5" w:rsidRPr="00E770CC" w:rsidRDefault="00D563A5" w:rsidP="00D563A5">
      <w:pPr>
        <w:widowControl w:val="0"/>
        <w:autoSpaceDE w:val="0"/>
        <w:autoSpaceDN w:val="0"/>
        <w:spacing w:before="12" w:after="0" w:line="240" w:lineRule="auto"/>
        <w:ind w:left="2237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(luogo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e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data)</w:t>
      </w:r>
    </w:p>
    <w:p w14:paraId="73039CA8" w14:textId="77777777" w:rsidR="00D563A5" w:rsidRPr="00E770CC" w:rsidRDefault="00D563A5" w:rsidP="00D563A5">
      <w:pPr>
        <w:widowControl w:val="0"/>
        <w:autoSpaceDE w:val="0"/>
        <w:autoSpaceDN w:val="0"/>
        <w:spacing w:before="38" w:after="0" w:line="240" w:lineRule="auto"/>
        <w:ind w:left="7193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In</w:t>
      </w:r>
      <w:r w:rsidRPr="00E770CC">
        <w:rPr>
          <w:rFonts w:eastAsia="Arial MT" w:cstheme="minorHAnsi"/>
          <w:spacing w:val="-1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fede</w:t>
      </w:r>
    </w:p>
    <w:p w14:paraId="6C9DD1BD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0"/>
          <w:szCs w:val="22"/>
        </w:rPr>
      </w:pPr>
    </w:p>
    <w:p w14:paraId="7D843179" w14:textId="77777777" w:rsidR="00D563A5" w:rsidRPr="00E770CC" w:rsidRDefault="00D563A5" w:rsidP="00D563A5">
      <w:pPr>
        <w:widowControl w:val="0"/>
        <w:autoSpaceDE w:val="0"/>
        <w:autoSpaceDN w:val="0"/>
        <w:spacing w:before="8" w:after="0" w:line="240" w:lineRule="auto"/>
        <w:rPr>
          <w:rFonts w:eastAsia="Arial MT" w:cstheme="minorHAnsi"/>
          <w:sz w:val="25"/>
          <w:szCs w:val="22"/>
        </w:rPr>
      </w:pPr>
      <w:r w:rsidRPr="00E770CC">
        <w:rPr>
          <w:rFonts w:eastAsia="Arial MT" w:cstheme="minorHAnsi"/>
          <w:noProof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B695A2D" wp14:editId="43B55CEB">
                <wp:simplePos x="0" y="0"/>
                <wp:positionH relativeFrom="page">
                  <wp:posOffset>4197350</wp:posOffset>
                </wp:positionH>
                <wp:positionV relativeFrom="paragraph">
                  <wp:posOffset>217170</wp:posOffset>
                </wp:positionV>
                <wp:extent cx="2640965" cy="1270"/>
                <wp:effectExtent l="6350" t="5080" r="10160" b="12700"/>
                <wp:wrapTopAndBottom/>
                <wp:docPr id="967413671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159"/>
                            <a:gd name="T2" fmla="+- 0 10769 6610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A080D" id="Figura a mano libera: forma 5" o:spid="_x0000_s1026" style="position:absolute;margin-left:330.5pt;margin-top:17.1pt;width:207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" path="m,l4159,e" filled="f" strokeweight=".24403mm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6AEBDD" w14:textId="77777777" w:rsidR="00D563A5" w:rsidRPr="00E770CC" w:rsidRDefault="00D563A5" w:rsidP="00D563A5">
      <w:pPr>
        <w:widowControl w:val="0"/>
        <w:autoSpaceDE w:val="0"/>
        <w:autoSpaceDN w:val="0"/>
        <w:spacing w:before="11" w:after="0" w:line="240" w:lineRule="auto"/>
        <w:ind w:right="1347"/>
        <w:rPr>
          <w:rFonts w:eastAsia="Arial MT" w:cstheme="minorHAnsi"/>
          <w:szCs w:val="22"/>
        </w:rPr>
      </w:pPr>
      <w:r w:rsidRPr="00E770CC">
        <w:rPr>
          <w:rFonts w:eastAsia="Arial MT" w:cstheme="minorHAnsi"/>
          <w:szCs w:val="22"/>
        </w:rPr>
        <w:t>(firma</w:t>
      </w:r>
      <w:r w:rsidRPr="00E770CC">
        <w:rPr>
          <w:rFonts w:eastAsia="Arial MT" w:cstheme="minorHAnsi"/>
          <w:spacing w:val="-2"/>
          <w:szCs w:val="22"/>
        </w:rPr>
        <w:t xml:space="preserve"> </w:t>
      </w:r>
      <w:r w:rsidRPr="00E770CC">
        <w:rPr>
          <w:rFonts w:eastAsia="Arial MT" w:cstheme="minorHAnsi"/>
          <w:szCs w:val="22"/>
        </w:rPr>
        <w:t>leggibile)</w:t>
      </w:r>
    </w:p>
    <w:p w14:paraId="47E74F55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2"/>
        </w:rPr>
      </w:pPr>
    </w:p>
    <w:p w14:paraId="0FDB45C0" w14:textId="77777777" w:rsidR="00D563A5" w:rsidRPr="00E770CC" w:rsidRDefault="00D563A5" w:rsidP="00D563A5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2"/>
        </w:rPr>
      </w:pPr>
    </w:p>
    <w:p w14:paraId="6A0F905E" w14:textId="77777777" w:rsidR="00D563A5" w:rsidRPr="00E770CC" w:rsidRDefault="00D563A5" w:rsidP="00D563A5">
      <w:pPr>
        <w:widowControl w:val="0"/>
        <w:autoSpaceDE w:val="0"/>
        <w:autoSpaceDN w:val="0"/>
        <w:spacing w:before="192" w:after="0" w:line="240" w:lineRule="auto"/>
        <w:ind w:left="113"/>
        <w:rPr>
          <w:rFonts w:eastAsia="Arial MT" w:cstheme="minorHAnsi"/>
          <w:b/>
          <w:bCs/>
          <w:szCs w:val="22"/>
        </w:rPr>
      </w:pPr>
      <w:r w:rsidRPr="00E770CC">
        <w:rPr>
          <w:rFonts w:eastAsia="Arial MT" w:cstheme="minorHAnsi"/>
          <w:b/>
          <w:bCs/>
          <w:szCs w:val="22"/>
        </w:rPr>
        <w:t>Si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allega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fotocopia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(fronte-retro)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del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documento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di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riconoscimento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in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corso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di</w:t>
      </w:r>
      <w:r w:rsidRPr="00E770CC">
        <w:rPr>
          <w:rFonts w:eastAsia="Arial MT" w:cstheme="minorHAnsi"/>
          <w:b/>
          <w:bCs/>
          <w:spacing w:val="-2"/>
          <w:szCs w:val="22"/>
        </w:rPr>
        <w:t xml:space="preserve"> </w:t>
      </w:r>
      <w:r w:rsidRPr="00E770CC">
        <w:rPr>
          <w:rFonts w:eastAsia="Arial MT" w:cstheme="minorHAnsi"/>
          <w:b/>
          <w:bCs/>
          <w:szCs w:val="22"/>
        </w:rPr>
        <w:t>validità</w:t>
      </w:r>
    </w:p>
    <w:p w14:paraId="72225A22" w14:textId="5E13AF35" w:rsidR="00D563A5" w:rsidRPr="00E770CC" w:rsidRDefault="00D563A5" w:rsidP="00D563A5">
      <w:pPr>
        <w:spacing w:line="288" w:lineRule="auto"/>
        <w:jc w:val="left"/>
        <w:rPr>
          <w:rFonts w:cstheme="minorHAnsi"/>
          <w:b/>
          <w:bCs/>
          <w:szCs w:val="22"/>
        </w:rPr>
      </w:pPr>
    </w:p>
    <w:sectPr w:rsidR="00D563A5" w:rsidRPr="00E770CC" w:rsidSect="00541010">
      <w:pgSz w:w="11906" w:h="16838"/>
      <w:pgMar w:top="1985" w:right="1418" w:bottom="1418" w:left="1418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099F" w14:textId="77777777" w:rsidR="001932EC" w:rsidRDefault="001932EC" w:rsidP="00281EF7">
      <w:pPr>
        <w:spacing w:after="0" w:line="240" w:lineRule="auto"/>
      </w:pPr>
      <w:r>
        <w:separator/>
      </w:r>
    </w:p>
  </w:endnote>
  <w:endnote w:type="continuationSeparator" w:id="0">
    <w:p w14:paraId="2E5B9380" w14:textId="77777777" w:rsidR="001932EC" w:rsidRDefault="001932EC" w:rsidP="0028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b/>
        <w:bCs/>
        <w:sz w:val="21"/>
        <w:szCs w:val="20"/>
      </w:rPr>
      <w:id w:val="-192448431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75B131" w14:textId="34ACB633" w:rsidR="008532B5" w:rsidRPr="008532B5" w:rsidRDefault="008532B5" w:rsidP="006658EB">
        <w:pPr>
          <w:pStyle w:val="Pidipagina"/>
          <w:framePr w:wrap="none" w:vAnchor="text" w:hAnchor="margin" w:y="1"/>
          <w:rPr>
            <w:rStyle w:val="Numeropagina"/>
            <w:b/>
            <w:bCs/>
            <w:sz w:val="21"/>
            <w:szCs w:val="20"/>
          </w:rPr>
        </w:pP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begin"/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instrText xml:space="preserve"> PAGE </w:instrText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separate"/>
        </w:r>
        <w:r w:rsidRPr="008532B5">
          <w:rPr>
            <w:rStyle w:val="Numeropagina"/>
            <w:b/>
            <w:bCs/>
            <w:noProof/>
            <w:color w:val="595959" w:themeColor="text1" w:themeTint="A6"/>
            <w:sz w:val="18"/>
            <w:szCs w:val="16"/>
          </w:rPr>
          <w:t>1</w:t>
        </w:r>
        <w:r w:rsidRPr="008532B5">
          <w:rPr>
            <w:rStyle w:val="Numeropagina"/>
            <w:b/>
            <w:bCs/>
            <w:color w:val="595959" w:themeColor="text1" w:themeTint="A6"/>
            <w:sz w:val="18"/>
            <w:szCs w:val="16"/>
          </w:rPr>
          <w:fldChar w:fldCharType="end"/>
        </w:r>
      </w:p>
    </w:sdtContent>
  </w:sdt>
  <w:p w14:paraId="20B70C30" w14:textId="474F4C9F" w:rsidR="009B3FDC" w:rsidRDefault="008532B5" w:rsidP="008532B5">
    <w:pPr>
      <w:pStyle w:val="Pidipagina"/>
      <w:ind w:firstLine="360"/>
    </w:pPr>
    <w:r w:rsidRPr="002050D7">
      <w:rPr>
        <w:rFonts w:eastAsia="Calibri"/>
        <w:b/>
        <w:bCs/>
        <w:caps/>
        <w:noProof/>
      </w:rPr>
      <w:drawing>
        <wp:anchor distT="0" distB="0" distL="114300" distR="114300" simplePos="0" relativeHeight="251721728" behindDoc="1" locked="0" layoutInCell="1" allowOverlap="1" wp14:anchorId="483B54EA" wp14:editId="392C1D88">
          <wp:simplePos x="0" y="0"/>
          <wp:positionH relativeFrom="column">
            <wp:posOffset>330517</wp:posOffset>
          </wp:positionH>
          <wp:positionV relativeFrom="paragraph">
            <wp:posOffset>-96120</wp:posOffset>
          </wp:positionV>
          <wp:extent cx="287998" cy="948690"/>
          <wp:effectExtent l="0" t="317" r="4127" b="4128"/>
          <wp:wrapNone/>
          <wp:docPr id="327916507" name="Immagine 3279165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8799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F440" w14:textId="77777777" w:rsidR="001932EC" w:rsidRDefault="001932EC" w:rsidP="00281EF7">
      <w:pPr>
        <w:spacing w:after="0" w:line="240" w:lineRule="auto"/>
      </w:pPr>
      <w:r>
        <w:separator/>
      </w:r>
    </w:p>
  </w:footnote>
  <w:footnote w:type="continuationSeparator" w:id="0">
    <w:p w14:paraId="45A11D02" w14:textId="77777777" w:rsidR="001932EC" w:rsidRDefault="001932EC" w:rsidP="0028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7BC"/>
    <w:multiLevelType w:val="hybridMultilevel"/>
    <w:tmpl w:val="43B018DA"/>
    <w:lvl w:ilvl="0" w:tplc="0220E9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BDA"/>
    <w:multiLevelType w:val="hybridMultilevel"/>
    <w:tmpl w:val="D2523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1E7"/>
    <w:multiLevelType w:val="hybridMultilevel"/>
    <w:tmpl w:val="314C8554"/>
    <w:lvl w:ilvl="0" w:tplc="0410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0F9F6891"/>
    <w:multiLevelType w:val="hybridMultilevel"/>
    <w:tmpl w:val="9BF0B1B6"/>
    <w:lvl w:ilvl="0" w:tplc="0410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A6539E6"/>
    <w:multiLevelType w:val="hybridMultilevel"/>
    <w:tmpl w:val="DB086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026A4"/>
    <w:multiLevelType w:val="hybridMultilevel"/>
    <w:tmpl w:val="21CE5BAE"/>
    <w:lvl w:ilvl="0" w:tplc="B888F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1C2"/>
    <w:multiLevelType w:val="hybridMultilevel"/>
    <w:tmpl w:val="243C7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3F04"/>
    <w:multiLevelType w:val="hybridMultilevel"/>
    <w:tmpl w:val="627814D8"/>
    <w:lvl w:ilvl="0" w:tplc="EBE8DA8A">
      <w:start w:val="1"/>
      <w:numFmt w:val="decimal"/>
      <w:lvlText w:val="1.13.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46217"/>
    <w:multiLevelType w:val="hybridMultilevel"/>
    <w:tmpl w:val="3F6A135A"/>
    <w:lvl w:ilvl="0" w:tplc="04100001">
      <w:start w:val="1"/>
      <w:numFmt w:val="bullet"/>
      <w:lvlText w:val=""/>
      <w:lvlJc w:val="left"/>
      <w:pPr>
        <w:ind w:left="834" w:hanging="358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2F149F4C">
      <w:start w:val="1"/>
      <w:numFmt w:val="bullet"/>
      <w:lvlText w:val="-"/>
      <w:lvlJc w:val="left"/>
      <w:pPr>
        <w:ind w:left="1556" w:hanging="360"/>
      </w:pPr>
      <w:rPr>
        <w:rFonts w:ascii="Arial Nova" w:hAnsi="Arial Nova" w:hint="default"/>
      </w:rPr>
    </w:lvl>
    <w:lvl w:ilvl="2" w:tplc="EB84E67E">
      <w:numFmt w:val="bullet"/>
      <w:lvlText w:val="•"/>
      <w:lvlJc w:val="left"/>
      <w:pPr>
        <w:ind w:left="2482" w:hanging="358"/>
      </w:pPr>
      <w:rPr>
        <w:rFonts w:hint="default"/>
        <w:lang w:val="it-IT" w:eastAsia="en-US" w:bidi="ar-SA"/>
      </w:rPr>
    </w:lvl>
    <w:lvl w:ilvl="3" w:tplc="2AE4D5A8">
      <w:numFmt w:val="bullet"/>
      <w:lvlText w:val="•"/>
      <w:lvlJc w:val="left"/>
      <w:pPr>
        <w:ind w:left="3405" w:hanging="358"/>
      </w:pPr>
      <w:rPr>
        <w:rFonts w:hint="default"/>
        <w:lang w:val="it-IT" w:eastAsia="en-US" w:bidi="ar-SA"/>
      </w:rPr>
    </w:lvl>
    <w:lvl w:ilvl="4" w:tplc="0B262A3E">
      <w:numFmt w:val="bullet"/>
      <w:lvlText w:val="•"/>
      <w:lvlJc w:val="left"/>
      <w:pPr>
        <w:ind w:left="4328" w:hanging="358"/>
      </w:pPr>
      <w:rPr>
        <w:rFonts w:hint="default"/>
        <w:lang w:val="it-IT" w:eastAsia="en-US" w:bidi="ar-SA"/>
      </w:rPr>
    </w:lvl>
    <w:lvl w:ilvl="5" w:tplc="D018CE8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9C388432">
      <w:numFmt w:val="bullet"/>
      <w:lvlText w:val="•"/>
      <w:lvlJc w:val="left"/>
      <w:pPr>
        <w:ind w:left="6174" w:hanging="358"/>
      </w:pPr>
      <w:rPr>
        <w:rFonts w:hint="default"/>
        <w:lang w:val="it-IT" w:eastAsia="en-US" w:bidi="ar-SA"/>
      </w:rPr>
    </w:lvl>
    <w:lvl w:ilvl="7" w:tplc="11928F16">
      <w:numFmt w:val="bullet"/>
      <w:lvlText w:val="•"/>
      <w:lvlJc w:val="left"/>
      <w:pPr>
        <w:ind w:left="7097" w:hanging="358"/>
      </w:pPr>
      <w:rPr>
        <w:rFonts w:hint="default"/>
        <w:lang w:val="it-IT" w:eastAsia="en-US" w:bidi="ar-SA"/>
      </w:rPr>
    </w:lvl>
    <w:lvl w:ilvl="8" w:tplc="B72481E2">
      <w:numFmt w:val="bullet"/>
      <w:lvlText w:val="•"/>
      <w:lvlJc w:val="left"/>
      <w:pPr>
        <w:ind w:left="8020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2DC51E22"/>
    <w:multiLevelType w:val="hybridMultilevel"/>
    <w:tmpl w:val="738C33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268C50DE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3C8D"/>
    <w:multiLevelType w:val="hybridMultilevel"/>
    <w:tmpl w:val="6EB0F638"/>
    <w:lvl w:ilvl="0" w:tplc="C666D8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4F17"/>
    <w:multiLevelType w:val="hybridMultilevel"/>
    <w:tmpl w:val="FBCECFD6"/>
    <w:lvl w:ilvl="0" w:tplc="0410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F8E7973"/>
    <w:multiLevelType w:val="hybridMultilevel"/>
    <w:tmpl w:val="E432E192"/>
    <w:lvl w:ilvl="0" w:tplc="0410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4D810C4E"/>
    <w:multiLevelType w:val="hybridMultilevel"/>
    <w:tmpl w:val="99EEE7BE"/>
    <w:lvl w:ilvl="0" w:tplc="D5F247D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609D"/>
    <w:multiLevelType w:val="hybridMultilevel"/>
    <w:tmpl w:val="79760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F5C7A"/>
    <w:multiLevelType w:val="hybridMultilevel"/>
    <w:tmpl w:val="797E34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5AC0"/>
    <w:multiLevelType w:val="hybridMultilevel"/>
    <w:tmpl w:val="57E8F2FA"/>
    <w:lvl w:ilvl="0" w:tplc="2998F3AA">
      <w:start w:val="3"/>
      <w:numFmt w:val="bullet"/>
      <w:lvlText w:val="-"/>
      <w:lvlJc w:val="left"/>
      <w:pPr>
        <w:ind w:left="360" w:hanging="360"/>
      </w:pPr>
      <w:rPr>
        <w:rFonts w:ascii="PT Sans" w:eastAsia="Times New Roman" w:hAnsi="PT Sans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B1F05"/>
    <w:multiLevelType w:val="multilevel"/>
    <w:tmpl w:val="561CC912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792FD3"/>
    <w:multiLevelType w:val="multilevel"/>
    <w:tmpl w:val="0C686D06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FD45DA"/>
    <w:multiLevelType w:val="hybridMultilevel"/>
    <w:tmpl w:val="1DD607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27525C"/>
    <w:multiLevelType w:val="hybridMultilevel"/>
    <w:tmpl w:val="C62E7200"/>
    <w:lvl w:ilvl="0" w:tplc="1226857C">
      <w:start w:val="1"/>
      <w:numFmt w:val="decimal"/>
      <w:lvlText w:val="1.13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348D"/>
    <w:multiLevelType w:val="hybridMultilevel"/>
    <w:tmpl w:val="848A10AE"/>
    <w:lvl w:ilvl="0" w:tplc="66789AAC">
      <w:start w:val="1"/>
      <w:numFmt w:val="upperLetter"/>
      <w:lvlText w:val="%1."/>
      <w:lvlJc w:val="left"/>
      <w:pPr>
        <w:ind w:left="850" w:hanging="202"/>
      </w:pPr>
      <w:rPr>
        <w:rFonts w:ascii="Arial MT" w:eastAsia="Arial MT" w:hAnsi="Arial MT" w:cs="Arial MT" w:hint="default"/>
        <w:w w:val="103"/>
        <w:sz w:val="16"/>
        <w:szCs w:val="16"/>
        <w:lang w:val="it-IT" w:eastAsia="en-US" w:bidi="ar-SA"/>
      </w:rPr>
    </w:lvl>
    <w:lvl w:ilvl="1" w:tplc="58F4DBDC">
      <w:numFmt w:val="bullet"/>
      <w:lvlText w:val="•"/>
      <w:lvlJc w:val="left"/>
      <w:pPr>
        <w:ind w:left="1869" w:hanging="202"/>
      </w:pPr>
      <w:rPr>
        <w:rFonts w:hint="default"/>
        <w:lang w:val="it-IT" w:eastAsia="en-US" w:bidi="ar-SA"/>
      </w:rPr>
    </w:lvl>
    <w:lvl w:ilvl="2" w:tplc="0C2AEAA0">
      <w:numFmt w:val="bullet"/>
      <w:lvlText w:val="•"/>
      <w:lvlJc w:val="left"/>
      <w:pPr>
        <w:ind w:left="2879" w:hanging="202"/>
      </w:pPr>
      <w:rPr>
        <w:rFonts w:hint="default"/>
        <w:lang w:val="it-IT" w:eastAsia="en-US" w:bidi="ar-SA"/>
      </w:rPr>
    </w:lvl>
    <w:lvl w:ilvl="3" w:tplc="90BE71EE">
      <w:numFmt w:val="bullet"/>
      <w:lvlText w:val="•"/>
      <w:lvlJc w:val="left"/>
      <w:pPr>
        <w:ind w:left="3889" w:hanging="202"/>
      </w:pPr>
      <w:rPr>
        <w:rFonts w:hint="default"/>
        <w:lang w:val="it-IT" w:eastAsia="en-US" w:bidi="ar-SA"/>
      </w:rPr>
    </w:lvl>
    <w:lvl w:ilvl="4" w:tplc="525CE3EC">
      <w:numFmt w:val="bullet"/>
      <w:lvlText w:val="•"/>
      <w:lvlJc w:val="left"/>
      <w:pPr>
        <w:ind w:left="4899" w:hanging="202"/>
      </w:pPr>
      <w:rPr>
        <w:rFonts w:hint="default"/>
        <w:lang w:val="it-IT" w:eastAsia="en-US" w:bidi="ar-SA"/>
      </w:rPr>
    </w:lvl>
    <w:lvl w:ilvl="5" w:tplc="72943892">
      <w:numFmt w:val="bullet"/>
      <w:lvlText w:val="•"/>
      <w:lvlJc w:val="left"/>
      <w:pPr>
        <w:ind w:left="5909" w:hanging="202"/>
      </w:pPr>
      <w:rPr>
        <w:rFonts w:hint="default"/>
        <w:lang w:val="it-IT" w:eastAsia="en-US" w:bidi="ar-SA"/>
      </w:rPr>
    </w:lvl>
    <w:lvl w:ilvl="6" w:tplc="9CD63C06">
      <w:numFmt w:val="bullet"/>
      <w:lvlText w:val="•"/>
      <w:lvlJc w:val="left"/>
      <w:pPr>
        <w:ind w:left="6919" w:hanging="202"/>
      </w:pPr>
      <w:rPr>
        <w:rFonts w:hint="default"/>
        <w:lang w:val="it-IT" w:eastAsia="en-US" w:bidi="ar-SA"/>
      </w:rPr>
    </w:lvl>
    <w:lvl w:ilvl="7" w:tplc="FCCCC1F4">
      <w:numFmt w:val="bullet"/>
      <w:lvlText w:val="•"/>
      <w:lvlJc w:val="left"/>
      <w:pPr>
        <w:ind w:left="7929" w:hanging="202"/>
      </w:pPr>
      <w:rPr>
        <w:rFonts w:hint="default"/>
        <w:lang w:val="it-IT" w:eastAsia="en-US" w:bidi="ar-SA"/>
      </w:rPr>
    </w:lvl>
    <w:lvl w:ilvl="8" w:tplc="34B67248">
      <w:numFmt w:val="bullet"/>
      <w:lvlText w:val="•"/>
      <w:lvlJc w:val="left"/>
      <w:pPr>
        <w:ind w:left="8939" w:hanging="202"/>
      </w:pPr>
      <w:rPr>
        <w:rFonts w:hint="default"/>
        <w:lang w:val="it-IT" w:eastAsia="en-US" w:bidi="ar-SA"/>
      </w:rPr>
    </w:lvl>
  </w:abstractNum>
  <w:abstractNum w:abstractNumId="22" w15:restartNumberingAfterBreak="0">
    <w:nsid w:val="75325A79"/>
    <w:multiLevelType w:val="hybridMultilevel"/>
    <w:tmpl w:val="EF3A37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75A2"/>
    <w:multiLevelType w:val="hybridMultilevel"/>
    <w:tmpl w:val="8AF69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FB0AA7"/>
    <w:multiLevelType w:val="hybridMultilevel"/>
    <w:tmpl w:val="B0A6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264DF"/>
    <w:multiLevelType w:val="hybridMultilevel"/>
    <w:tmpl w:val="0EE26CDC"/>
    <w:lvl w:ilvl="0" w:tplc="2F149F4C">
      <w:start w:val="1"/>
      <w:numFmt w:val="bullet"/>
      <w:lvlText w:val="-"/>
      <w:lvlJc w:val="left"/>
      <w:pPr>
        <w:ind w:left="720" w:hanging="360"/>
      </w:pPr>
      <w:rPr>
        <w:rFonts w:ascii="Arial Nova" w:hAnsi="Arial Nov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331551">
    <w:abstractNumId w:val="17"/>
  </w:num>
  <w:num w:numId="2" w16cid:durableId="2096632678">
    <w:abstractNumId w:val="18"/>
  </w:num>
  <w:num w:numId="3" w16cid:durableId="66265813">
    <w:abstractNumId w:val="25"/>
  </w:num>
  <w:num w:numId="4" w16cid:durableId="1473869142">
    <w:abstractNumId w:val="6"/>
  </w:num>
  <w:num w:numId="5" w16cid:durableId="1461611401">
    <w:abstractNumId w:val="9"/>
  </w:num>
  <w:num w:numId="6" w16cid:durableId="478226460">
    <w:abstractNumId w:val="22"/>
  </w:num>
  <w:num w:numId="7" w16cid:durableId="727458899">
    <w:abstractNumId w:val="15"/>
  </w:num>
  <w:num w:numId="8" w16cid:durableId="1724061527">
    <w:abstractNumId w:val="7"/>
  </w:num>
  <w:num w:numId="9" w16cid:durableId="885870958">
    <w:abstractNumId w:val="5"/>
  </w:num>
  <w:num w:numId="10" w16cid:durableId="1453328280">
    <w:abstractNumId w:val="0"/>
  </w:num>
  <w:num w:numId="11" w16cid:durableId="306515172">
    <w:abstractNumId w:val="10"/>
  </w:num>
  <w:num w:numId="12" w16cid:durableId="1927229462">
    <w:abstractNumId w:val="24"/>
  </w:num>
  <w:num w:numId="13" w16cid:durableId="323122942">
    <w:abstractNumId w:val="13"/>
  </w:num>
  <w:num w:numId="14" w16cid:durableId="836387366">
    <w:abstractNumId w:val="20"/>
  </w:num>
  <w:num w:numId="15" w16cid:durableId="601496958">
    <w:abstractNumId w:val="2"/>
  </w:num>
  <w:num w:numId="16" w16cid:durableId="628512423">
    <w:abstractNumId w:val="3"/>
  </w:num>
  <w:num w:numId="17" w16cid:durableId="281494924">
    <w:abstractNumId w:val="11"/>
  </w:num>
  <w:num w:numId="18" w16cid:durableId="1276063520">
    <w:abstractNumId w:val="19"/>
  </w:num>
  <w:num w:numId="19" w16cid:durableId="601644933">
    <w:abstractNumId w:val="23"/>
  </w:num>
  <w:num w:numId="20" w16cid:durableId="1249997464">
    <w:abstractNumId w:val="4"/>
  </w:num>
  <w:num w:numId="21" w16cid:durableId="87777327">
    <w:abstractNumId w:val="1"/>
  </w:num>
  <w:num w:numId="22" w16cid:durableId="976766562">
    <w:abstractNumId w:val="12"/>
  </w:num>
  <w:num w:numId="23" w16cid:durableId="1581257614">
    <w:abstractNumId w:val="14"/>
  </w:num>
  <w:num w:numId="24" w16cid:durableId="1632442545">
    <w:abstractNumId w:val="16"/>
  </w:num>
  <w:num w:numId="25" w16cid:durableId="927153360">
    <w:abstractNumId w:val="21"/>
  </w:num>
  <w:num w:numId="26" w16cid:durableId="1725248999">
    <w:abstractNumId w:val="18"/>
  </w:num>
  <w:num w:numId="27" w16cid:durableId="570114430">
    <w:abstractNumId w:val="18"/>
  </w:num>
  <w:num w:numId="28" w16cid:durableId="86221147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6"/>
    <w:rsid w:val="000123A9"/>
    <w:rsid w:val="00030AB8"/>
    <w:rsid w:val="0003493F"/>
    <w:rsid w:val="00053912"/>
    <w:rsid w:val="00057E67"/>
    <w:rsid w:val="00067324"/>
    <w:rsid w:val="00091F72"/>
    <w:rsid w:val="000C3132"/>
    <w:rsid w:val="0011753B"/>
    <w:rsid w:val="001247AB"/>
    <w:rsid w:val="00134BFA"/>
    <w:rsid w:val="00144E3E"/>
    <w:rsid w:val="00180D69"/>
    <w:rsid w:val="001824DB"/>
    <w:rsid w:val="00184760"/>
    <w:rsid w:val="00187648"/>
    <w:rsid w:val="001932EC"/>
    <w:rsid w:val="001D2C47"/>
    <w:rsid w:val="001D389B"/>
    <w:rsid w:val="001E2475"/>
    <w:rsid w:val="001F28A0"/>
    <w:rsid w:val="002050D7"/>
    <w:rsid w:val="00236165"/>
    <w:rsid w:val="00247000"/>
    <w:rsid w:val="002507E0"/>
    <w:rsid w:val="00275ECD"/>
    <w:rsid w:val="00281EF7"/>
    <w:rsid w:val="002A08C6"/>
    <w:rsid w:val="002D58DE"/>
    <w:rsid w:val="002D65F2"/>
    <w:rsid w:val="002D7652"/>
    <w:rsid w:val="002E0F12"/>
    <w:rsid w:val="002E4688"/>
    <w:rsid w:val="002F0527"/>
    <w:rsid w:val="002F556C"/>
    <w:rsid w:val="00310FB4"/>
    <w:rsid w:val="00326BD6"/>
    <w:rsid w:val="003500C2"/>
    <w:rsid w:val="003779F2"/>
    <w:rsid w:val="0038197E"/>
    <w:rsid w:val="003A475B"/>
    <w:rsid w:val="003B7E1D"/>
    <w:rsid w:val="003D6DB9"/>
    <w:rsid w:val="003F5429"/>
    <w:rsid w:val="00411C7D"/>
    <w:rsid w:val="00412946"/>
    <w:rsid w:val="00417480"/>
    <w:rsid w:val="00452506"/>
    <w:rsid w:val="0046012B"/>
    <w:rsid w:val="004610AA"/>
    <w:rsid w:val="00495484"/>
    <w:rsid w:val="004B4653"/>
    <w:rsid w:val="004C1448"/>
    <w:rsid w:val="004C17F8"/>
    <w:rsid w:val="004C4785"/>
    <w:rsid w:val="004C5239"/>
    <w:rsid w:val="004C606A"/>
    <w:rsid w:val="004E270E"/>
    <w:rsid w:val="00507D45"/>
    <w:rsid w:val="00511B92"/>
    <w:rsid w:val="00511D4D"/>
    <w:rsid w:val="005240F6"/>
    <w:rsid w:val="00532CC4"/>
    <w:rsid w:val="0053672A"/>
    <w:rsid w:val="0054064F"/>
    <w:rsid w:val="00541010"/>
    <w:rsid w:val="00544D9B"/>
    <w:rsid w:val="00562550"/>
    <w:rsid w:val="005654A7"/>
    <w:rsid w:val="005751E9"/>
    <w:rsid w:val="005C590F"/>
    <w:rsid w:val="005E57D2"/>
    <w:rsid w:val="005F074C"/>
    <w:rsid w:val="005F09CD"/>
    <w:rsid w:val="0062092D"/>
    <w:rsid w:val="006345EE"/>
    <w:rsid w:val="006658EB"/>
    <w:rsid w:val="006D3823"/>
    <w:rsid w:val="006D62A1"/>
    <w:rsid w:val="006E678C"/>
    <w:rsid w:val="00701CA4"/>
    <w:rsid w:val="0073406B"/>
    <w:rsid w:val="0074045B"/>
    <w:rsid w:val="00751CA6"/>
    <w:rsid w:val="00762FA9"/>
    <w:rsid w:val="00770419"/>
    <w:rsid w:val="007B437F"/>
    <w:rsid w:val="007C62D3"/>
    <w:rsid w:val="007D0C92"/>
    <w:rsid w:val="007F0FC6"/>
    <w:rsid w:val="00802DA8"/>
    <w:rsid w:val="00803C96"/>
    <w:rsid w:val="00807BF7"/>
    <w:rsid w:val="0081513C"/>
    <w:rsid w:val="00832D7E"/>
    <w:rsid w:val="008532B5"/>
    <w:rsid w:val="00864DBE"/>
    <w:rsid w:val="00867B04"/>
    <w:rsid w:val="0087335B"/>
    <w:rsid w:val="00886830"/>
    <w:rsid w:val="008A2E4B"/>
    <w:rsid w:val="008A4D25"/>
    <w:rsid w:val="008B27F0"/>
    <w:rsid w:val="008B604E"/>
    <w:rsid w:val="008D2FD3"/>
    <w:rsid w:val="0091334D"/>
    <w:rsid w:val="00916085"/>
    <w:rsid w:val="0093417F"/>
    <w:rsid w:val="009371B5"/>
    <w:rsid w:val="009535EB"/>
    <w:rsid w:val="009731D1"/>
    <w:rsid w:val="0097351C"/>
    <w:rsid w:val="00980ED9"/>
    <w:rsid w:val="00982205"/>
    <w:rsid w:val="0099240A"/>
    <w:rsid w:val="009940E9"/>
    <w:rsid w:val="009954EE"/>
    <w:rsid w:val="009A36F9"/>
    <w:rsid w:val="009B3FDC"/>
    <w:rsid w:val="009C75E7"/>
    <w:rsid w:val="009D4EA8"/>
    <w:rsid w:val="009E15FD"/>
    <w:rsid w:val="00A40E88"/>
    <w:rsid w:val="00A44FFB"/>
    <w:rsid w:val="00A512E0"/>
    <w:rsid w:val="00A53D7D"/>
    <w:rsid w:val="00A568D7"/>
    <w:rsid w:val="00A9020C"/>
    <w:rsid w:val="00AB67AF"/>
    <w:rsid w:val="00AC16D9"/>
    <w:rsid w:val="00AC6416"/>
    <w:rsid w:val="00AC70B4"/>
    <w:rsid w:val="00AD5B41"/>
    <w:rsid w:val="00B047CB"/>
    <w:rsid w:val="00B35FBD"/>
    <w:rsid w:val="00B445B2"/>
    <w:rsid w:val="00B45899"/>
    <w:rsid w:val="00B567E9"/>
    <w:rsid w:val="00B73F8D"/>
    <w:rsid w:val="00B84F04"/>
    <w:rsid w:val="00B93958"/>
    <w:rsid w:val="00B940B4"/>
    <w:rsid w:val="00B96B24"/>
    <w:rsid w:val="00BA2C42"/>
    <w:rsid w:val="00BC7428"/>
    <w:rsid w:val="00BE4104"/>
    <w:rsid w:val="00BF2AB8"/>
    <w:rsid w:val="00C038DA"/>
    <w:rsid w:val="00C2166E"/>
    <w:rsid w:val="00C5698B"/>
    <w:rsid w:val="00C62767"/>
    <w:rsid w:val="00C65E80"/>
    <w:rsid w:val="00CC1C60"/>
    <w:rsid w:val="00CF20D8"/>
    <w:rsid w:val="00CF76BE"/>
    <w:rsid w:val="00D2765B"/>
    <w:rsid w:val="00D43CA1"/>
    <w:rsid w:val="00D46A46"/>
    <w:rsid w:val="00D563A5"/>
    <w:rsid w:val="00D71DBC"/>
    <w:rsid w:val="00D92DD4"/>
    <w:rsid w:val="00D95A30"/>
    <w:rsid w:val="00DA24B6"/>
    <w:rsid w:val="00DD3D95"/>
    <w:rsid w:val="00DD7217"/>
    <w:rsid w:val="00DE04CB"/>
    <w:rsid w:val="00DE0CB3"/>
    <w:rsid w:val="00DF565C"/>
    <w:rsid w:val="00E11276"/>
    <w:rsid w:val="00E3506C"/>
    <w:rsid w:val="00E50C5F"/>
    <w:rsid w:val="00E72DF2"/>
    <w:rsid w:val="00E770CC"/>
    <w:rsid w:val="00E7792A"/>
    <w:rsid w:val="00E90310"/>
    <w:rsid w:val="00EA194B"/>
    <w:rsid w:val="00EA572C"/>
    <w:rsid w:val="00EE03F2"/>
    <w:rsid w:val="00EE3C78"/>
    <w:rsid w:val="00EF3DCC"/>
    <w:rsid w:val="00F000C3"/>
    <w:rsid w:val="00F008A0"/>
    <w:rsid w:val="00F07201"/>
    <w:rsid w:val="00F4496A"/>
    <w:rsid w:val="00F63C7B"/>
    <w:rsid w:val="00F737E6"/>
    <w:rsid w:val="00F870D1"/>
    <w:rsid w:val="00FA403B"/>
    <w:rsid w:val="00FB7BAB"/>
    <w:rsid w:val="00FC5968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52BA6"/>
  <w15:docId w15:val="{0EBB0D0E-6310-4ABE-BB7F-38844B33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324"/>
    <w:pPr>
      <w:spacing w:line="312" w:lineRule="auto"/>
      <w:jc w:val="both"/>
    </w:pPr>
    <w:rPr>
      <w:color w:val="404040" w:themeColor="text1" w:themeTint="BF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506"/>
    <w:pPr>
      <w:keepNext/>
      <w:keepLines/>
      <w:numPr>
        <w:numId w:val="2"/>
      </w:numPr>
      <w:pBdr>
        <w:top w:val="single" w:sz="36" w:space="12" w:color="C00000"/>
      </w:pBdr>
      <w:spacing w:before="240" w:after="240" w:line="264" w:lineRule="auto"/>
      <w:outlineLvl w:val="0"/>
    </w:pPr>
    <w:rPr>
      <w:rFonts w:ascii="Calibri" w:eastAsiaTheme="majorEastAsia" w:hAnsi="Calibri" w:cs="Times New Roman (Titoli CS)"/>
      <w:b/>
      <w:color w:val="C00000"/>
      <w:sz w:val="32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52506"/>
    <w:pPr>
      <w:keepNext/>
      <w:keepLines/>
      <w:spacing w:before="480" w:after="240" w:line="266" w:lineRule="auto"/>
      <w:outlineLvl w:val="1"/>
    </w:pPr>
    <w:rPr>
      <w:rFonts w:ascii="Calibri" w:eastAsiaTheme="majorEastAsia" w:hAnsi="Calibri" w:cstheme="majorBidi"/>
      <w:b/>
      <w:color w:val="44546A" w:themeColor="text2"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762FA9"/>
    <w:pPr>
      <w:keepNext/>
      <w:keepLines/>
      <w:spacing w:before="3240" w:after="240" w:line="264" w:lineRule="auto"/>
      <w:outlineLvl w:val="2"/>
    </w:pPr>
    <w:rPr>
      <w:rFonts w:ascii="Calibri" w:eastAsia="Arial MT" w:hAnsi="Calibri" w:cstheme="majorBidi"/>
      <w:b/>
      <w:smallCaps/>
      <w:color w:val="C00000"/>
      <w:sz w:val="4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6165"/>
    <w:pPr>
      <w:keepNext/>
      <w:keepLines/>
      <w:shd w:val="clear" w:color="auto" w:fill="C00000"/>
      <w:spacing w:before="80" w:after="840" w:line="240" w:lineRule="auto"/>
      <w:outlineLvl w:val="3"/>
    </w:pPr>
    <w:rPr>
      <w:rFonts w:ascii="Calibri" w:eastAsiaTheme="majorEastAsia" w:hAnsi="Calibri" w:cstheme="majorBidi"/>
      <w:b/>
      <w:smallCaps/>
      <w:color w:val="FFFFFF" w:themeColor="background1"/>
      <w:sz w:val="3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1E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1E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1E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1E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1E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F7"/>
  </w:style>
  <w:style w:type="paragraph" w:styleId="Pidipagina">
    <w:name w:val="footer"/>
    <w:basedOn w:val="Normale"/>
    <w:link w:val="PidipaginaCarattere"/>
    <w:uiPriority w:val="99"/>
    <w:unhideWhenUsed/>
    <w:rsid w:val="00281E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F7"/>
  </w:style>
  <w:style w:type="paragraph" w:customStyle="1" w:styleId="Default">
    <w:name w:val="Default"/>
    <w:rsid w:val="00281E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2506"/>
    <w:rPr>
      <w:rFonts w:ascii="Calibri" w:eastAsiaTheme="majorEastAsia" w:hAnsi="Calibri" w:cs="Times New Roman (Titoli CS)"/>
      <w:b/>
      <w:color w:val="C00000"/>
      <w:sz w:val="32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2506"/>
    <w:rPr>
      <w:rFonts w:ascii="Calibri" w:eastAsiaTheme="majorEastAsia" w:hAnsi="Calibri" w:cstheme="majorBidi"/>
      <w:b/>
      <w:color w:val="44546A" w:themeColor="text2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2FA9"/>
    <w:rPr>
      <w:rFonts w:ascii="Calibri" w:eastAsia="Arial MT" w:hAnsi="Calibri" w:cstheme="majorBidi"/>
      <w:b/>
      <w:smallCaps/>
      <w:color w:val="C00000"/>
      <w:sz w:val="40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6165"/>
    <w:rPr>
      <w:rFonts w:ascii="Calibri" w:eastAsiaTheme="majorEastAsia" w:hAnsi="Calibri" w:cstheme="majorBidi"/>
      <w:b/>
      <w:smallCaps/>
      <w:color w:val="FFFFFF" w:themeColor="background1"/>
      <w:sz w:val="32"/>
      <w:szCs w:val="22"/>
      <w:shd w:val="clear" w:color="auto" w:fill="C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1EF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1EF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81EF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81EF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81EF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1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281EF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81E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81EF7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281EF7"/>
    <w:rPr>
      <w:b/>
      <w:bCs/>
    </w:rPr>
  </w:style>
  <w:style w:type="character" w:styleId="Enfasicorsivo">
    <w:name w:val="Emphasis"/>
    <w:basedOn w:val="Carpredefinitoparagrafo"/>
    <w:uiPriority w:val="20"/>
    <w:qFormat/>
    <w:rsid w:val="00281EF7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281E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81EF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81EF7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81EF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81EF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81EF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281EF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81EF7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281EF7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281EF7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EF7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C038DA"/>
    <w:pPr>
      <w:tabs>
        <w:tab w:val="left" w:pos="8505"/>
      </w:tabs>
      <w:spacing w:before="240" w:after="120" w:line="264" w:lineRule="auto"/>
      <w:ind w:left="284" w:right="851" w:hanging="284"/>
    </w:pPr>
    <w:rPr>
      <w:rFonts w:cs="Calibri (Corpo)"/>
      <w:bCs/>
      <w:smallCaps/>
      <w:noProof/>
      <w:sz w:val="24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AB67AF"/>
    <w:pPr>
      <w:tabs>
        <w:tab w:val="left" w:pos="8505"/>
      </w:tabs>
      <w:spacing w:before="80" w:after="40" w:line="276" w:lineRule="auto"/>
      <w:ind w:left="709" w:right="-286" w:hanging="567"/>
    </w:pPr>
    <w:rPr>
      <w:rFonts w:cs="Calibri (Corpo)"/>
      <w:bCs/>
      <w:noProof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C038DA"/>
    <w:pPr>
      <w:spacing w:after="0"/>
      <w:ind w:left="284" w:right="851"/>
    </w:pPr>
    <w:rPr>
      <w:rFonts w:cs="Calibri (Corpo)"/>
      <w:noProof/>
      <w:sz w:val="20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81EF7"/>
    <w:rPr>
      <w:color w:val="0563C1" w:themeColor="hyperlink"/>
      <w:u w:val="single"/>
    </w:rPr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Carattere"/>
    <w:basedOn w:val="Normale"/>
    <w:link w:val="TestonotaapidipaginaCarattere"/>
    <w:unhideWhenUsed/>
    <w:rsid w:val="008532B5"/>
    <w:pPr>
      <w:spacing w:after="0" w:line="240" w:lineRule="auto"/>
    </w:pPr>
    <w:rPr>
      <w:color w:val="595959" w:themeColor="text1" w:themeTint="A6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1,Testo nota a piè di pagina Carattere Carattere Carattere Carattere1,Testo nota a piè di pagina Carattere1 Carattere Carattere Carattere Carattere"/>
    <w:basedOn w:val="Carpredefinitoparagrafo"/>
    <w:link w:val="Testonotaapidipagina"/>
    <w:uiPriority w:val="99"/>
    <w:semiHidden/>
    <w:rsid w:val="008532B5"/>
    <w:rPr>
      <w:color w:val="595959" w:themeColor="text1" w:themeTint="A6"/>
      <w:sz w:val="20"/>
      <w:szCs w:val="20"/>
    </w:rPr>
  </w:style>
  <w:style w:type="character" w:styleId="Rimandonotaapidipagina">
    <w:name w:val="footnote reference"/>
    <w:aliases w:val="Rimando nota a piè di pagina 2"/>
    <w:unhideWhenUsed/>
    <w:rsid w:val="009B3FDC"/>
    <w:rPr>
      <w:vertAlign w:val="superscript"/>
    </w:rPr>
  </w:style>
  <w:style w:type="paragraph" w:customStyle="1" w:styleId="TipoDocumento">
    <w:name w:val="Tipo Documento"/>
    <w:basedOn w:val="Normale"/>
    <w:qFormat/>
    <w:rsid w:val="00B96B24"/>
    <w:pPr>
      <w:spacing w:line="240" w:lineRule="auto"/>
    </w:pPr>
    <w:rPr>
      <w:rFonts w:cs="Times New Roman (Corpo CS)"/>
      <w:b/>
      <w:bCs/>
      <w:caps/>
      <w:color w:val="C00000"/>
      <w:spacing w:val="20"/>
      <w:sz w:val="20"/>
    </w:rPr>
  </w:style>
  <w:style w:type="paragraph" w:customStyle="1" w:styleId="Copertina-Autori">
    <w:name w:val="Copertina - Autori"/>
    <w:basedOn w:val="Normale"/>
    <w:qFormat/>
    <w:rsid w:val="00B96B24"/>
    <w:pPr>
      <w:spacing w:after="120"/>
    </w:pPr>
    <w:rPr>
      <w:rFonts w:eastAsia="Calibri" w:cs="Times New Roman (Corpo CS)"/>
      <w:b/>
      <w:bCs/>
      <w:color w:val="FFFFFF" w:themeColor="background1"/>
      <w:sz w:val="26"/>
      <w:szCs w:val="28"/>
    </w:rPr>
  </w:style>
  <w:style w:type="paragraph" w:customStyle="1" w:styleId="TitoloDocumento">
    <w:name w:val="Titolo Documento"/>
    <w:basedOn w:val="Normale"/>
    <w:qFormat/>
    <w:rsid w:val="000673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customStyle="1" w:styleId="Titolononnumerato">
    <w:name w:val="Titolo non numerato"/>
    <w:basedOn w:val="Titolo1"/>
    <w:qFormat/>
    <w:rsid w:val="00D92DD4"/>
    <w:pPr>
      <w:numPr>
        <w:numId w:val="0"/>
      </w:numPr>
      <w:spacing w:after="480"/>
    </w:pPr>
    <w:rPr>
      <w:sz w:val="36"/>
    </w:rPr>
  </w:style>
  <w:style w:type="paragraph" w:styleId="Sommario4">
    <w:name w:val="toc 4"/>
    <w:basedOn w:val="Normale"/>
    <w:next w:val="Normale"/>
    <w:autoRedefine/>
    <w:uiPriority w:val="39"/>
    <w:unhideWhenUsed/>
    <w:rsid w:val="00C038DA"/>
    <w:pPr>
      <w:spacing w:before="240" w:after="0"/>
    </w:pPr>
    <w:rPr>
      <w:rFonts w:cstheme="minorHAnsi"/>
      <w:smallCaps/>
      <w:szCs w:val="22"/>
    </w:rPr>
  </w:style>
  <w:style w:type="numbering" w:customStyle="1" w:styleId="Elencocorrente1">
    <w:name w:val="Elenco corrente1"/>
    <w:uiPriority w:val="99"/>
    <w:rsid w:val="00067324"/>
    <w:pPr>
      <w:numPr>
        <w:numId w:val="1"/>
      </w:numPr>
    </w:pPr>
  </w:style>
  <w:style w:type="paragraph" w:styleId="Sommario5">
    <w:name w:val="toc 5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067324"/>
    <w:pPr>
      <w:spacing w:after="0"/>
    </w:pPr>
    <w:rPr>
      <w:rFonts w:cstheme="minorHAnsi"/>
      <w:szCs w:val="22"/>
    </w:rPr>
  </w:style>
  <w:style w:type="paragraph" w:styleId="NormaleWeb">
    <w:name w:val="Normal (Web)"/>
    <w:basedOn w:val="Normale"/>
    <w:uiPriority w:val="99"/>
    <w:semiHidden/>
    <w:unhideWhenUsed/>
    <w:rsid w:val="000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731D1"/>
  </w:style>
  <w:style w:type="paragraph" w:styleId="Paragrafoelenco">
    <w:name w:val="List Paragraph"/>
    <w:basedOn w:val="Normale"/>
    <w:uiPriority w:val="1"/>
    <w:qFormat/>
    <w:rsid w:val="000C31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45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F074C"/>
    <w:rPr>
      <w:color w:val="605E5C"/>
      <w:shd w:val="clear" w:color="auto" w:fill="E1DFDD"/>
    </w:rPr>
  </w:style>
  <w:style w:type="character" w:customStyle="1" w:styleId="TestonotaapidipaginaCarattere1">
    <w:name w:val="Testo nota a piè di pagina Carattere1"/>
    <w:aliases w:val="Testo nota a piè di pagina Carattere Carattere,Testo nota a piè di pagina Carattere1 Carattere Carattere,Testo nota a piè di pagina Carattere Carattere Carattere Carattere,Carattere Carattere"/>
    <w:rsid w:val="005240F6"/>
  </w:style>
  <w:style w:type="paragraph" w:customStyle="1" w:styleId="Corpodeltesto31">
    <w:name w:val="Corpo del testo 31"/>
    <w:basedOn w:val="Normale"/>
    <w:rsid w:val="005240F6"/>
    <w:pPr>
      <w:widowControl w:val="0"/>
      <w:spacing w:after="0" w:line="480" w:lineRule="atLeas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7335B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color w:val="au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335B"/>
    <w:rPr>
      <w:rFonts w:ascii="Arial MT" w:eastAsia="Arial MT" w:hAnsi="Arial MT" w:cs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4811-8A0E-428A-9F1C-8BF34AA7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D'Elia</dc:creator>
  <cp:keywords/>
  <dc:description/>
  <cp:lastModifiedBy>Sergio D'Elia</cp:lastModifiedBy>
  <cp:revision>22</cp:revision>
  <cp:lastPrinted>2023-06-14T08:00:00Z</cp:lastPrinted>
  <dcterms:created xsi:type="dcterms:W3CDTF">2023-06-06T08:36:00Z</dcterms:created>
  <dcterms:modified xsi:type="dcterms:W3CDTF">2023-06-18T19:37:00Z</dcterms:modified>
</cp:coreProperties>
</file>